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A24E6C" w:rsidRPr="00F524C8" w:rsidTr="00107F52">
        <w:tc>
          <w:tcPr>
            <w:tcW w:w="5388" w:type="dxa"/>
          </w:tcPr>
          <w:p w:rsidR="00A24E6C" w:rsidRPr="00F524C8" w:rsidRDefault="00A24E6C" w:rsidP="00107F52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A24E6C" w:rsidRPr="00F524C8" w:rsidRDefault="00A24E6C" w:rsidP="00107F52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A24E6C" w:rsidRPr="00F524C8" w:rsidRDefault="00A24E6C" w:rsidP="00107F52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A24E6C" w:rsidRPr="00F524C8" w:rsidRDefault="00A24E6C" w:rsidP="00107F52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A24E6C" w:rsidRPr="00F524C8" w:rsidRDefault="00A24E6C" w:rsidP="00A24E6C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E21312" w:rsidRPr="00425941" w:rsidRDefault="00A24E6C" w:rsidP="00A24E6C">
      <w:pPr>
        <w:spacing w:before="60" w:after="60"/>
        <w:jc w:val="center"/>
        <w:rPr>
          <w:b/>
          <w:bCs/>
          <w:color w:val="000000"/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  <w:r w:rsidR="00E21312" w:rsidRPr="00425941">
        <w:rPr>
          <w:b/>
          <w:bCs/>
          <w:color w:val="000000"/>
          <w:sz w:val="44"/>
          <w:szCs w:val="44"/>
        </w:rPr>
        <w:t xml:space="preserve"> </w:t>
      </w:r>
    </w:p>
    <w:p w:rsidR="006D5DF7" w:rsidRPr="00181732" w:rsidRDefault="006D5DF7" w:rsidP="00E53BED">
      <w:pPr>
        <w:spacing w:before="60" w:after="60"/>
        <w:jc w:val="both"/>
        <w:rPr>
          <w:b/>
          <w:bCs/>
        </w:rPr>
      </w:pPr>
    </w:p>
    <w:p w:rsidR="000F209E" w:rsidRPr="00181732" w:rsidRDefault="00F5433D" w:rsidP="00F5433D">
      <w:pPr>
        <w:numPr>
          <w:ilvl w:val="0"/>
          <w:numId w:val="6"/>
        </w:numPr>
        <w:spacing w:before="60" w:after="60"/>
        <w:ind w:left="284" w:hanging="284"/>
        <w:jc w:val="both"/>
        <w:rPr>
          <w:b/>
          <w:bCs/>
        </w:rPr>
      </w:pPr>
      <w:r w:rsidRPr="00181732">
        <w:rPr>
          <w:b/>
          <w:bCs/>
        </w:rPr>
        <w:t>Course title</w:t>
      </w:r>
      <w:r w:rsidR="00C81D93" w:rsidRPr="00181732">
        <w:rPr>
          <w:bCs/>
        </w:rPr>
        <w:t xml:space="preserve">: </w:t>
      </w:r>
      <w:r w:rsidR="000F209E" w:rsidRPr="00A24E6C">
        <w:rPr>
          <w:bCs/>
        </w:rPr>
        <w:t>Technical Drawing</w:t>
      </w:r>
      <w:r w:rsidR="00B51E45">
        <w:rPr>
          <w:bCs/>
        </w:rPr>
        <w:t>s</w:t>
      </w:r>
    </w:p>
    <w:p w:rsidR="004C6AE9" w:rsidRPr="00181732" w:rsidRDefault="000F209E" w:rsidP="00F5433D">
      <w:pPr>
        <w:numPr>
          <w:ilvl w:val="0"/>
          <w:numId w:val="6"/>
        </w:numPr>
        <w:spacing w:before="60" w:after="60"/>
        <w:ind w:left="284" w:hanging="284"/>
        <w:jc w:val="both"/>
        <w:rPr>
          <w:b/>
          <w:bCs/>
        </w:rPr>
      </w:pPr>
      <w:r w:rsidRPr="00181732">
        <w:rPr>
          <w:b/>
          <w:bCs/>
        </w:rPr>
        <w:t>Course code</w:t>
      </w:r>
      <w:r w:rsidR="0034400F" w:rsidRPr="00181732">
        <w:rPr>
          <w:b/>
          <w:bCs/>
        </w:rPr>
        <w:t>:</w:t>
      </w:r>
      <w:r w:rsidR="004630A4" w:rsidRPr="00181732">
        <w:rPr>
          <w:b/>
          <w:bCs/>
        </w:rPr>
        <w:t xml:space="preserve"> </w:t>
      </w:r>
      <w:r w:rsidR="00A24E6C" w:rsidRPr="00A24E6C">
        <w:rPr>
          <w:bCs/>
        </w:rPr>
        <w:t>DGED121023E</w:t>
      </w:r>
    </w:p>
    <w:p w:rsidR="00A24E6C" w:rsidRPr="0022579D" w:rsidRDefault="0052515C" w:rsidP="00A24E6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181732">
        <w:rPr>
          <w:b/>
          <w:bCs/>
        </w:rPr>
        <w:t>Credits</w:t>
      </w:r>
      <w:r w:rsidR="004C6AE9" w:rsidRPr="00181732">
        <w:rPr>
          <w:b/>
          <w:bCs/>
        </w:rPr>
        <w:t>:</w:t>
      </w:r>
      <w:r w:rsidR="008E3422" w:rsidRPr="00181732">
        <w:rPr>
          <w:b/>
          <w:bCs/>
        </w:rPr>
        <w:t xml:space="preserve">  </w:t>
      </w:r>
      <w:r w:rsidR="00A24E6C">
        <w:rPr>
          <w:bCs/>
        </w:rPr>
        <w:t>2</w:t>
      </w:r>
      <w:r w:rsidR="00A24E6C" w:rsidRPr="0022579D">
        <w:rPr>
          <w:bCs/>
        </w:rPr>
        <w:t xml:space="preserve"> (2/</w:t>
      </w:r>
      <w:r w:rsidR="00A24E6C">
        <w:rPr>
          <w:bCs/>
        </w:rPr>
        <w:t>0</w:t>
      </w:r>
      <w:r w:rsidR="00A24E6C" w:rsidRPr="0022579D">
        <w:rPr>
          <w:bCs/>
        </w:rPr>
        <w:t>/</w:t>
      </w:r>
      <w:r w:rsidR="00A24E6C">
        <w:rPr>
          <w:bCs/>
        </w:rPr>
        <w:t>4</w:t>
      </w:r>
      <w:r w:rsidR="00A24E6C" w:rsidRPr="0022579D">
        <w:rPr>
          <w:bCs/>
        </w:rPr>
        <w:t xml:space="preserve">) (2 units of theory/ </w:t>
      </w:r>
      <w:r w:rsidR="00A24E6C">
        <w:rPr>
          <w:bCs/>
        </w:rPr>
        <w:t>0</w:t>
      </w:r>
      <w:r w:rsidR="00A24E6C" w:rsidRPr="0022579D">
        <w:rPr>
          <w:bCs/>
        </w:rPr>
        <w:t xml:space="preserve"> unit of practice/ </w:t>
      </w:r>
      <w:r w:rsidR="00A24E6C">
        <w:rPr>
          <w:bCs/>
        </w:rPr>
        <w:t>4</w:t>
      </w:r>
      <w:r w:rsidR="00A24E6C" w:rsidRPr="0022579D">
        <w:rPr>
          <w:bCs/>
        </w:rPr>
        <w:t xml:space="preserve"> units of self-study)</w:t>
      </w:r>
    </w:p>
    <w:p w:rsidR="0052515C" w:rsidRPr="00181732" w:rsidRDefault="00A24E6C" w:rsidP="00A24E6C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</w:t>
      </w:r>
      <w:r>
        <w:t>0</w:t>
      </w:r>
      <w:r w:rsidRPr="0022579D">
        <w:t xml:space="preserve">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</w:p>
    <w:p w:rsidR="008056FD" w:rsidRPr="00A24E6C" w:rsidRDefault="00DA0AD0" w:rsidP="0052515C">
      <w:pPr>
        <w:numPr>
          <w:ilvl w:val="0"/>
          <w:numId w:val="6"/>
        </w:numPr>
        <w:spacing w:before="60" w:after="60"/>
        <w:ind w:left="284" w:hanging="284"/>
        <w:jc w:val="both"/>
        <w:rPr>
          <w:bCs/>
          <w:lang w:val="pt-BR"/>
        </w:rPr>
      </w:pPr>
      <w:r w:rsidRPr="00181732">
        <w:rPr>
          <w:b/>
          <w:bCs/>
          <w:lang w:val="pt-BR"/>
        </w:rPr>
        <w:t>Instructors</w:t>
      </w:r>
      <w:r w:rsidR="00C46C77" w:rsidRPr="00181732">
        <w:rPr>
          <w:b/>
          <w:bCs/>
          <w:lang w:val="pt-BR"/>
        </w:rPr>
        <w:t>:</w:t>
      </w:r>
    </w:p>
    <w:p w:rsidR="00A24E6C" w:rsidRPr="00A24E6C" w:rsidRDefault="00A24E6C" w:rsidP="00A24E6C">
      <w:pPr>
        <w:tabs>
          <w:tab w:val="left" w:pos="284"/>
          <w:tab w:val="left" w:pos="5954"/>
        </w:tabs>
        <w:spacing w:before="60" w:after="60"/>
        <w:ind w:left="284"/>
        <w:jc w:val="both"/>
      </w:pPr>
      <w:r w:rsidRPr="00A24E6C">
        <w:t xml:space="preserve">1/ </w:t>
      </w:r>
      <w:bookmarkStart w:id="0" w:name="OLE_LINK25"/>
      <w:bookmarkStart w:id="1" w:name="OLE_LINK26"/>
      <w:bookmarkStart w:id="2" w:name="OLE_LINK27"/>
      <w:bookmarkStart w:id="3" w:name="OLE_LINK28"/>
      <w:bookmarkStart w:id="4" w:name="OLE_LINK29"/>
      <w:r>
        <w:t>MSc</w:t>
      </w:r>
      <w:r w:rsidRPr="00A24E6C">
        <w:t xml:space="preserve">. </w:t>
      </w:r>
      <w:r>
        <w:t>Hồ Ngọc Bốn</w:t>
      </w:r>
      <w:bookmarkEnd w:id="0"/>
      <w:bookmarkEnd w:id="1"/>
      <w:bookmarkEnd w:id="2"/>
      <w:bookmarkEnd w:id="3"/>
      <w:bookmarkEnd w:id="4"/>
    </w:p>
    <w:p w:rsidR="00A24E6C" w:rsidRPr="00A24E6C" w:rsidRDefault="00A24E6C" w:rsidP="00A24E6C">
      <w:pPr>
        <w:tabs>
          <w:tab w:val="left" w:pos="284"/>
          <w:tab w:val="left" w:pos="5954"/>
        </w:tabs>
        <w:spacing w:before="60" w:after="60"/>
        <w:ind w:left="284"/>
        <w:jc w:val="both"/>
      </w:pPr>
      <w:r w:rsidRPr="00A24E6C">
        <w:t xml:space="preserve">2/ </w:t>
      </w:r>
      <w:r>
        <w:t>MSc</w:t>
      </w:r>
      <w:r w:rsidRPr="00A24E6C">
        <w:t xml:space="preserve">. </w:t>
      </w:r>
      <w:r>
        <w:t>Nguyễn Đức Tôn</w:t>
      </w:r>
    </w:p>
    <w:p w:rsidR="00A24E6C" w:rsidRDefault="00A24E6C" w:rsidP="00A24E6C">
      <w:pPr>
        <w:tabs>
          <w:tab w:val="left" w:pos="284"/>
          <w:tab w:val="left" w:pos="5954"/>
        </w:tabs>
        <w:spacing w:before="60" w:after="60"/>
        <w:ind w:left="284"/>
        <w:jc w:val="both"/>
      </w:pPr>
      <w:r w:rsidRPr="00A24E6C">
        <w:t xml:space="preserve">3/ </w:t>
      </w:r>
      <w:r>
        <w:t>MSc</w:t>
      </w:r>
      <w:r w:rsidRPr="00A24E6C">
        <w:t xml:space="preserve">. </w:t>
      </w:r>
      <w:r>
        <w:t>Nguyễn Văn Đoàn</w:t>
      </w:r>
    </w:p>
    <w:p w:rsidR="006A46AC" w:rsidRPr="00425941" w:rsidRDefault="00A24E6C" w:rsidP="00A24E6C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  <w:color w:val="FF0000"/>
        </w:rPr>
      </w:pPr>
      <w:r>
        <w:t>4/ Dr</w:t>
      </w:r>
      <w:r w:rsidRPr="00A24E6C">
        <w:t xml:space="preserve">. </w:t>
      </w:r>
      <w:r>
        <w:t>Mai Đức Đãi</w:t>
      </w:r>
    </w:p>
    <w:p w:rsidR="004C6AE9" w:rsidRPr="00181732" w:rsidRDefault="008805C8" w:rsidP="008805C8">
      <w:pPr>
        <w:numPr>
          <w:ilvl w:val="0"/>
          <w:numId w:val="6"/>
        </w:numPr>
        <w:spacing w:before="60" w:after="60"/>
        <w:ind w:left="284" w:hanging="284"/>
        <w:jc w:val="both"/>
        <w:rPr>
          <w:bCs/>
        </w:rPr>
      </w:pPr>
      <w:r w:rsidRPr="00181732">
        <w:rPr>
          <w:b/>
          <w:bCs/>
        </w:rPr>
        <w:t>Prerequisites</w:t>
      </w:r>
    </w:p>
    <w:p w:rsidR="00F36982" w:rsidRPr="00F36982" w:rsidRDefault="00F36982" w:rsidP="00F36982">
      <w:pPr>
        <w:tabs>
          <w:tab w:val="left" w:pos="284"/>
          <w:tab w:val="left" w:pos="5954"/>
        </w:tabs>
        <w:spacing w:before="60" w:after="60"/>
        <w:ind w:left="284"/>
        <w:jc w:val="both"/>
      </w:pPr>
      <w:r w:rsidRPr="00F36982">
        <w:t>Prerequisite courses: None</w:t>
      </w:r>
    </w:p>
    <w:p w:rsidR="00F36982" w:rsidRPr="00F36982" w:rsidRDefault="00F36982" w:rsidP="00F36982">
      <w:pPr>
        <w:tabs>
          <w:tab w:val="left" w:pos="284"/>
          <w:tab w:val="left" w:pos="5954"/>
        </w:tabs>
        <w:spacing w:before="60" w:after="60"/>
        <w:ind w:left="284"/>
        <w:jc w:val="both"/>
      </w:pPr>
      <w:r w:rsidRPr="00F36982">
        <w:t>Previous courses: None</w:t>
      </w:r>
    </w:p>
    <w:p w:rsidR="000F1091" w:rsidRPr="00F36982" w:rsidRDefault="00F36982" w:rsidP="00F36982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F36982">
        <w:t>Parallel courses: None</w:t>
      </w:r>
    </w:p>
    <w:p w:rsidR="00DA0899" w:rsidRPr="00181732" w:rsidRDefault="008805C8" w:rsidP="008805C8">
      <w:pPr>
        <w:numPr>
          <w:ilvl w:val="0"/>
          <w:numId w:val="6"/>
        </w:numPr>
        <w:spacing w:before="60" w:after="60"/>
        <w:ind w:left="284" w:hanging="284"/>
        <w:jc w:val="both"/>
        <w:rPr>
          <w:b/>
          <w:bCs/>
        </w:rPr>
      </w:pPr>
      <w:r w:rsidRPr="00181732">
        <w:rPr>
          <w:b/>
          <w:bCs/>
        </w:rPr>
        <w:t>Course Description</w:t>
      </w:r>
    </w:p>
    <w:p w:rsidR="00FC3449" w:rsidRPr="00181732" w:rsidRDefault="00FC3449" w:rsidP="00DB0F89">
      <w:pPr>
        <w:spacing w:before="120" w:after="120"/>
        <w:rPr>
          <w:bCs/>
        </w:rPr>
      </w:pPr>
      <w:r w:rsidRPr="00181732">
        <w:rPr>
          <w:bCs/>
        </w:rPr>
        <w:t xml:space="preserve">This course provides students </w:t>
      </w:r>
      <w:r w:rsidR="00A83ECA">
        <w:rPr>
          <w:bCs/>
        </w:rPr>
        <w:t xml:space="preserve">the </w:t>
      </w:r>
      <w:r w:rsidRPr="00181732">
        <w:rPr>
          <w:bCs/>
        </w:rPr>
        <w:t>fundamental theory of</w:t>
      </w:r>
      <w:r w:rsidR="00F412C7">
        <w:rPr>
          <w:bCs/>
        </w:rPr>
        <w:t xml:space="preserve"> engineering drawing, including</w:t>
      </w:r>
      <w:r w:rsidRPr="00181732">
        <w:rPr>
          <w:bCs/>
        </w:rPr>
        <w:t xml:space="preserve"> drawing standards, basic drawing skills and drawing principles, methods of representation, orthographic projection; and cultivates the abilities of writing and </w:t>
      </w:r>
      <w:r w:rsidR="00A83ECA">
        <w:rPr>
          <w:bCs/>
        </w:rPr>
        <w:t>reading engineering drawing.</w:t>
      </w:r>
    </w:p>
    <w:p w:rsidR="00D003DB" w:rsidRPr="00181732" w:rsidRDefault="008805C8" w:rsidP="008805C8">
      <w:pPr>
        <w:numPr>
          <w:ilvl w:val="0"/>
          <w:numId w:val="6"/>
        </w:numPr>
        <w:spacing w:before="60" w:after="60"/>
        <w:ind w:left="284" w:hanging="284"/>
        <w:jc w:val="both"/>
        <w:rPr>
          <w:b/>
          <w:bCs/>
        </w:rPr>
      </w:pPr>
      <w:r w:rsidRPr="00181732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7"/>
        <w:gridCol w:w="6641"/>
        <w:gridCol w:w="1443"/>
      </w:tblGrid>
      <w:tr w:rsidR="00A24E6C" w:rsidRPr="00181732" w:rsidTr="007A3AB0">
        <w:tc>
          <w:tcPr>
            <w:tcW w:w="120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641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51302D" w:rsidRPr="00181732" w:rsidTr="00A24E6C">
        <w:trPr>
          <w:trHeight w:val="302"/>
        </w:trPr>
        <w:tc>
          <w:tcPr>
            <w:tcW w:w="120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1302D" w:rsidRPr="00181732" w:rsidRDefault="0051302D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G1</w:t>
            </w:r>
          </w:p>
        </w:tc>
        <w:tc>
          <w:tcPr>
            <w:tcW w:w="664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11AAA" w:rsidRPr="00DB0C77" w:rsidRDefault="00C37DDC" w:rsidP="00A24E6C">
            <w:pPr>
              <w:rPr>
                <w:color w:val="000000"/>
                <w:lang w:val="en-GB"/>
              </w:rPr>
            </w:pPr>
            <w:r w:rsidRPr="00DB0C77">
              <w:rPr>
                <w:color w:val="000000"/>
                <w:lang w:val="en-GB"/>
              </w:rPr>
              <w:t xml:space="preserve">Understanding  and applying the theory of orthographic projection,  principles of drawing, conventions and standards to technical </w:t>
            </w:r>
            <w:r w:rsidRPr="00DB0C77">
              <w:rPr>
                <w:color w:val="000000"/>
                <w:lang w:val="en-GB" w:eastAsia="en-GB"/>
              </w:rPr>
              <w:t>drawings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1302D" w:rsidRPr="00A24E6C" w:rsidRDefault="00A24E6C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A24E6C">
              <w:rPr>
                <w:lang w:val="en-GB"/>
              </w:rPr>
              <w:t>1.2</w:t>
            </w:r>
          </w:p>
        </w:tc>
      </w:tr>
      <w:tr w:rsidR="0051302D" w:rsidRPr="00181732" w:rsidTr="00A24E6C">
        <w:trPr>
          <w:trHeight w:val="45"/>
        </w:trPr>
        <w:tc>
          <w:tcPr>
            <w:tcW w:w="120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1302D" w:rsidRPr="00181732" w:rsidRDefault="0051302D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G2</w:t>
            </w:r>
          </w:p>
        </w:tc>
        <w:tc>
          <w:tcPr>
            <w:tcW w:w="664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1302D" w:rsidRPr="00DB0C77" w:rsidRDefault="00177EA9" w:rsidP="00A24E6C">
            <w:pPr>
              <w:rPr>
                <w:color w:val="000000"/>
                <w:lang w:val="en-GB" w:eastAsia="en-GB"/>
              </w:rPr>
            </w:pPr>
            <w:r w:rsidRPr="00DB0C77">
              <w:rPr>
                <w:color w:val="000000"/>
                <w:lang w:val="en-GB"/>
              </w:rPr>
              <w:t>D</w:t>
            </w:r>
            <w:r w:rsidR="00C37DDC" w:rsidRPr="00DB0C77">
              <w:rPr>
                <w:color w:val="000000"/>
                <w:lang w:val="en-GB"/>
              </w:rPr>
              <w:t xml:space="preserve">eveloping knowledge and skills necessary to read and generate an </w:t>
            </w:r>
            <w:r w:rsidR="00C37DDC" w:rsidRPr="00DB0C77">
              <w:rPr>
                <w:color w:val="000000"/>
                <w:lang w:val="en-GB" w:eastAsia="en-GB"/>
              </w:rPr>
              <w:t>engineering</w:t>
            </w:r>
            <w:r w:rsidR="00C37DDC" w:rsidRPr="00DB0C77">
              <w:rPr>
                <w:color w:val="000000"/>
                <w:lang w:val="en-GB"/>
              </w:rPr>
              <w:t xml:space="preserve"> drawing</w:t>
            </w:r>
          </w:p>
        </w:tc>
        <w:tc>
          <w:tcPr>
            <w:tcW w:w="144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1302D" w:rsidRPr="00A24E6C" w:rsidRDefault="00A24E6C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lang w:val="en-GB"/>
              </w:rPr>
              <w:t>2.1</w:t>
            </w:r>
            <w:r w:rsidR="00267F49">
              <w:rPr>
                <w:lang w:val="en-GB"/>
              </w:rPr>
              <w:t>, 3.2</w:t>
            </w:r>
          </w:p>
        </w:tc>
      </w:tr>
      <w:tr w:rsidR="0051302D" w:rsidRPr="00181732" w:rsidTr="00A24E6C">
        <w:trPr>
          <w:trHeight w:val="244"/>
        </w:trPr>
        <w:tc>
          <w:tcPr>
            <w:tcW w:w="120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181732" w:rsidRDefault="0051302D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G3</w:t>
            </w:r>
          </w:p>
        </w:tc>
        <w:tc>
          <w:tcPr>
            <w:tcW w:w="664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DB0C77" w:rsidRDefault="00FC3449" w:rsidP="000F7CBF">
            <w:pPr>
              <w:rPr>
                <w:b/>
                <w:bCs/>
                <w:color w:val="000000"/>
              </w:rPr>
            </w:pPr>
            <w:r w:rsidRPr="00DB0C77">
              <w:rPr>
                <w:color w:val="000000"/>
                <w:lang w:val="en-GB" w:eastAsia="en-GB"/>
              </w:rPr>
              <w:t>Work</w:t>
            </w:r>
            <w:r w:rsidR="0053073B" w:rsidRPr="00DB0C77">
              <w:rPr>
                <w:color w:val="000000"/>
                <w:lang w:val="en-GB" w:eastAsia="en-GB"/>
              </w:rPr>
              <w:t>ing</w:t>
            </w:r>
            <w:r w:rsidRPr="00DB0C77">
              <w:rPr>
                <w:color w:val="000000"/>
                <w:lang w:val="en-GB" w:eastAsia="en-GB"/>
              </w:rPr>
              <w:t xml:space="preserve"> in gro</w:t>
            </w:r>
            <w:r w:rsidR="00F30D33" w:rsidRPr="00DB0C77">
              <w:rPr>
                <w:color w:val="000000"/>
                <w:lang w:val="en-GB" w:eastAsia="en-GB"/>
              </w:rPr>
              <w:t>ups, communication and reading e</w:t>
            </w:r>
            <w:r w:rsidRPr="00DB0C77">
              <w:rPr>
                <w:color w:val="000000"/>
                <w:lang w:val="en-GB" w:eastAsia="en-GB"/>
              </w:rPr>
              <w:t>nglish technical handbooks.</w:t>
            </w:r>
          </w:p>
        </w:tc>
        <w:tc>
          <w:tcPr>
            <w:tcW w:w="14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A24E6C" w:rsidRDefault="00A24E6C" w:rsidP="00BE069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lang w:val="en-GB"/>
              </w:rPr>
              <w:t>3.1, 3.3</w:t>
            </w:r>
          </w:p>
        </w:tc>
      </w:tr>
      <w:tr w:rsidR="0051302D" w:rsidRPr="00181732" w:rsidTr="00A24E6C">
        <w:trPr>
          <w:trHeight w:val="45"/>
        </w:trPr>
        <w:tc>
          <w:tcPr>
            <w:tcW w:w="120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181732" w:rsidRDefault="0051302D" w:rsidP="000F7CB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G4</w:t>
            </w:r>
          </w:p>
        </w:tc>
        <w:tc>
          <w:tcPr>
            <w:tcW w:w="664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DB0C77" w:rsidRDefault="007340BC" w:rsidP="000F7CBF">
            <w:pPr>
              <w:rPr>
                <w:color w:val="000000"/>
              </w:rPr>
            </w:pPr>
            <w:r w:rsidRPr="00DB0C77">
              <w:rPr>
                <w:color w:val="000000"/>
                <w:lang w:val="en-GB" w:eastAsia="en-GB"/>
              </w:rPr>
              <w:t>Developing the skill of representing design concepts and solutions using engineering drawings</w:t>
            </w:r>
          </w:p>
        </w:tc>
        <w:tc>
          <w:tcPr>
            <w:tcW w:w="144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302D" w:rsidRPr="00A24E6C" w:rsidRDefault="00267F49" w:rsidP="00BE069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lang w:val="en-GB"/>
              </w:rPr>
              <w:t xml:space="preserve">2.5, </w:t>
            </w:r>
            <w:r w:rsidR="00A24E6C">
              <w:rPr>
                <w:lang w:val="en-GB"/>
              </w:rPr>
              <w:t>3.2</w:t>
            </w:r>
          </w:p>
        </w:tc>
      </w:tr>
    </w:tbl>
    <w:p w:rsidR="004C6AE9" w:rsidRPr="00181732" w:rsidRDefault="004C7D79" w:rsidP="004C7D79">
      <w:pPr>
        <w:numPr>
          <w:ilvl w:val="0"/>
          <w:numId w:val="6"/>
        </w:numPr>
        <w:spacing w:before="60" w:after="60"/>
        <w:ind w:left="284" w:hanging="284"/>
        <w:jc w:val="both"/>
        <w:rPr>
          <w:b/>
          <w:bCs/>
        </w:rPr>
      </w:pPr>
      <w:r w:rsidRPr="00181732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4"/>
        <w:gridCol w:w="703"/>
        <w:gridCol w:w="6660"/>
        <w:gridCol w:w="1509"/>
      </w:tblGrid>
      <w:tr w:rsidR="00A24E6C" w:rsidRPr="00181732" w:rsidTr="00DC76BC">
        <w:tc>
          <w:tcPr>
            <w:tcW w:w="1297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A24E6C" w:rsidRPr="0022579D" w:rsidRDefault="00A24E6C" w:rsidP="00107F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BB5F0E" w:rsidRPr="00181732">
        <w:trPr>
          <w:trHeight w:val="220"/>
        </w:trPr>
        <w:tc>
          <w:tcPr>
            <w:tcW w:w="59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F0E" w:rsidRPr="00181732" w:rsidRDefault="00BB5F0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F0E" w:rsidRPr="00181732" w:rsidRDefault="00BB5F0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G1.1</w:t>
            </w:r>
          </w:p>
        </w:tc>
        <w:tc>
          <w:tcPr>
            <w:tcW w:w="6660" w:type="dxa"/>
            <w:shd w:val="clear" w:color="auto" w:fill="auto"/>
          </w:tcPr>
          <w:p w:rsidR="007340BC" w:rsidRPr="00DB0C77" w:rsidRDefault="00AF18A4" w:rsidP="00A24E6C">
            <w:pPr>
              <w:rPr>
                <w:bCs/>
                <w:color w:val="000000"/>
              </w:rPr>
            </w:pPr>
            <w:r w:rsidRPr="00DB0C77">
              <w:rPr>
                <w:bCs/>
                <w:color w:val="000000"/>
              </w:rPr>
              <w:t xml:space="preserve">Understand the role and </w:t>
            </w:r>
            <w:r w:rsidR="007C3B04" w:rsidRPr="00DB0C77">
              <w:rPr>
                <w:bCs/>
                <w:color w:val="000000"/>
              </w:rPr>
              <w:t xml:space="preserve">important of engineering </w:t>
            </w:r>
            <w:r w:rsidRPr="00DB0C77">
              <w:rPr>
                <w:bCs/>
                <w:color w:val="000000"/>
              </w:rPr>
              <w:t xml:space="preserve">drawing </w:t>
            </w:r>
            <w:r w:rsidR="007C3B04" w:rsidRPr="00DB0C77">
              <w:rPr>
                <w:bCs/>
                <w:color w:val="000000"/>
              </w:rPr>
              <w:t xml:space="preserve">technical </w:t>
            </w:r>
            <w:r w:rsidR="00833151" w:rsidRPr="00DB0C77">
              <w:rPr>
                <w:bCs/>
                <w:color w:val="000000"/>
              </w:rPr>
              <w:t xml:space="preserve">design &amp; </w:t>
            </w:r>
            <w:r w:rsidR="007C3B04" w:rsidRPr="00DB0C77">
              <w:rPr>
                <w:bCs/>
                <w:color w:val="000000"/>
              </w:rPr>
              <w:t>communication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B5F0E" w:rsidRPr="00A24E6C" w:rsidRDefault="00A24E6C" w:rsidP="00A24E6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</w:tr>
      <w:tr w:rsidR="00BB5F0E" w:rsidRPr="00181732">
        <w:trPr>
          <w:trHeight w:val="217"/>
        </w:trPr>
        <w:tc>
          <w:tcPr>
            <w:tcW w:w="5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F0E" w:rsidRPr="00181732" w:rsidRDefault="00BB5F0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5F0E" w:rsidRPr="00181732" w:rsidRDefault="00BB5F0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G1.2</w:t>
            </w:r>
          </w:p>
        </w:tc>
        <w:tc>
          <w:tcPr>
            <w:tcW w:w="6660" w:type="dxa"/>
            <w:shd w:val="clear" w:color="auto" w:fill="auto"/>
          </w:tcPr>
          <w:p w:rsidR="00BB5F0E" w:rsidRPr="00DB0C77" w:rsidRDefault="008D430D" w:rsidP="00A24E6C">
            <w:pPr>
              <w:rPr>
                <w:bCs/>
                <w:color w:val="000000"/>
              </w:rPr>
            </w:pPr>
            <w:r w:rsidRPr="00DB0C77">
              <w:rPr>
                <w:bCs/>
                <w:color w:val="000000"/>
              </w:rPr>
              <w:t>Understand</w:t>
            </w:r>
            <w:r w:rsidR="00C71376" w:rsidRPr="00DB0C77">
              <w:rPr>
                <w:bCs/>
                <w:color w:val="000000"/>
              </w:rPr>
              <w:t xml:space="preserve"> and </w:t>
            </w:r>
            <w:r w:rsidR="00454227" w:rsidRPr="00DB0C77">
              <w:rPr>
                <w:bCs/>
                <w:color w:val="000000"/>
              </w:rPr>
              <w:t xml:space="preserve">enable </w:t>
            </w:r>
            <w:r w:rsidR="00C71376" w:rsidRPr="00DB0C77">
              <w:rPr>
                <w:bCs/>
                <w:color w:val="000000"/>
              </w:rPr>
              <w:t>use</w:t>
            </w:r>
            <w:r w:rsidR="00AF18A4" w:rsidRPr="00DB0C77">
              <w:rPr>
                <w:bCs/>
                <w:color w:val="000000"/>
              </w:rPr>
              <w:t xml:space="preserve"> </w:t>
            </w:r>
            <w:r w:rsidR="00454227" w:rsidRPr="00DB0C77">
              <w:rPr>
                <w:bCs/>
                <w:color w:val="000000"/>
              </w:rPr>
              <w:t xml:space="preserve">of </w:t>
            </w:r>
            <w:r w:rsidR="00BA014E" w:rsidRPr="00DB0C77">
              <w:rPr>
                <w:color w:val="000000"/>
              </w:rPr>
              <w:t>orthographic projection,</w:t>
            </w:r>
            <w:r w:rsidR="00BA014E" w:rsidRPr="00DB0C77">
              <w:rPr>
                <w:bCs/>
                <w:color w:val="000000"/>
              </w:rPr>
              <w:t xml:space="preserve"> </w:t>
            </w:r>
            <w:r w:rsidR="00AF18A4" w:rsidRPr="00DB0C77">
              <w:rPr>
                <w:bCs/>
                <w:color w:val="000000"/>
              </w:rPr>
              <w:t xml:space="preserve">conventions, symbols and </w:t>
            </w:r>
            <w:r w:rsidR="00454227" w:rsidRPr="00DB0C77">
              <w:rPr>
                <w:bCs/>
                <w:color w:val="000000"/>
              </w:rPr>
              <w:t xml:space="preserve">representation </w:t>
            </w:r>
            <w:r w:rsidR="00AF18A4" w:rsidRPr="00DB0C77">
              <w:rPr>
                <w:bCs/>
                <w:color w:val="000000"/>
              </w:rPr>
              <w:t xml:space="preserve">standards in </w:t>
            </w:r>
            <w:r w:rsidRPr="00DB0C77">
              <w:rPr>
                <w:bCs/>
                <w:color w:val="000000"/>
              </w:rPr>
              <w:t xml:space="preserve">construction of </w:t>
            </w:r>
            <w:r w:rsidR="00AF18A4" w:rsidRPr="00DB0C77">
              <w:rPr>
                <w:bCs/>
                <w:color w:val="000000"/>
              </w:rPr>
              <w:t>engineering drawing</w:t>
            </w:r>
            <w:r w:rsidR="00581DF9" w:rsidRPr="00DB0C77">
              <w:rPr>
                <w:bCs/>
                <w:color w:val="000000"/>
              </w:rPr>
              <w:t>s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B5F0E" w:rsidRPr="00A24E6C" w:rsidRDefault="00A24E6C" w:rsidP="00A24E6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</w:tr>
      <w:tr w:rsidR="00195359" w:rsidRPr="00181732">
        <w:trPr>
          <w:trHeight w:val="512"/>
        </w:trPr>
        <w:tc>
          <w:tcPr>
            <w:tcW w:w="59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95359" w:rsidRPr="00181732" w:rsidRDefault="00195359" w:rsidP="001F5C4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5359" w:rsidRPr="00181732" w:rsidRDefault="00195359" w:rsidP="001F5C4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G2.1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359" w:rsidRPr="00DB0C77" w:rsidRDefault="00D44DC0" w:rsidP="00A24E6C">
            <w:pPr>
              <w:rPr>
                <w:bCs/>
                <w:color w:val="000000"/>
              </w:rPr>
            </w:pPr>
            <w:r w:rsidRPr="00DB0C77">
              <w:rPr>
                <w:bCs/>
                <w:color w:val="000000"/>
              </w:rPr>
              <w:t xml:space="preserve">Comprehensive </w:t>
            </w:r>
            <w:r w:rsidR="00795E6D" w:rsidRPr="00DB0C77">
              <w:rPr>
                <w:bCs/>
                <w:color w:val="000000"/>
              </w:rPr>
              <w:t>capabilities in r</w:t>
            </w:r>
            <w:r w:rsidR="00BA014E" w:rsidRPr="00DB0C77">
              <w:rPr>
                <w:bCs/>
                <w:color w:val="000000"/>
              </w:rPr>
              <w:t>ead</w:t>
            </w:r>
            <w:r w:rsidR="00795E6D" w:rsidRPr="00DB0C77">
              <w:rPr>
                <w:bCs/>
                <w:color w:val="000000"/>
              </w:rPr>
              <w:t>ing</w:t>
            </w:r>
            <w:r w:rsidR="00BA014E" w:rsidRPr="00DB0C77">
              <w:rPr>
                <w:bCs/>
                <w:color w:val="000000"/>
              </w:rPr>
              <w:t>, interpret</w:t>
            </w:r>
            <w:r w:rsidR="00795E6D" w:rsidRPr="00DB0C77">
              <w:rPr>
                <w:bCs/>
                <w:color w:val="000000"/>
              </w:rPr>
              <w:t>ing</w:t>
            </w:r>
            <w:r w:rsidR="00BA014E" w:rsidRPr="00DB0C77">
              <w:rPr>
                <w:bCs/>
                <w:color w:val="000000"/>
              </w:rPr>
              <w:t xml:space="preserve"> technical drawings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5359" w:rsidRPr="00A24E6C" w:rsidRDefault="00A24E6C" w:rsidP="00A24E6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2.1</w:t>
            </w:r>
          </w:p>
        </w:tc>
      </w:tr>
      <w:tr w:rsidR="00195359" w:rsidRPr="00181732" w:rsidTr="00A24E6C">
        <w:trPr>
          <w:trHeight w:val="129"/>
        </w:trPr>
        <w:tc>
          <w:tcPr>
            <w:tcW w:w="59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5359" w:rsidRPr="00181732" w:rsidRDefault="00195359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5359" w:rsidRPr="00181732" w:rsidRDefault="00F12B0C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5359" w:rsidRPr="00DB0C77" w:rsidRDefault="00C17702" w:rsidP="00A24E6C">
            <w:pPr>
              <w:rPr>
                <w:bCs/>
                <w:color w:val="000000"/>
              </w:rPr>
            </w:pPr>
            <w:r w:rsidRPr="00DB0C77">
              <w:rPr>
                <w:color w:val="000000"/>
              </w:rPr>
              <w:t>S</w:t>
            </w:r>
            <w:r w:rsidR="00BA014E" w:rsidRPr="00DB0C77">
              <w:rPr>
                <w:color w:val="000000"/>
              </w:rPr>
              <w:t>kill</w:t>
            </w:r>
            <w:r w:rsidRPr="00DB0C77">
              <w:rPr>
                <w:color w:val="000000"/>
              </w:rPr>
              <w:t xml:space="preserve"> in </w:t>
            </w:r>
            <w:r w:rsidRPr="00A24E6C">
              <w:rPr>
                <w:bCs/>
                <w:color w:val="000000"/>
              </w:rPr>
              <w:t>construction</w:t>
            </w:r>
            <w:r w:rsidRPr="00DB0C77">
              <w:rPr>
                <w:color w:val="000000"/>
              </w:rPr>
              <w:t xml:space="preserve"> </w:t>
            </w:r>
            <w:r w:rsidR="00935149" w:rsidRPr="00DB0C77">
              <w:rPr>
                <w:color w:val="000000"/>
              </w:rPr>
              <w:t>of technical drawing</w:t>
            </w:r>
            <w:r w:rsidR="00BA014E" w:rsidRPr="00DB0C77">
              <w:rPr>
                <w:color w:val="000000"/>
              </w:rPr>
              <w:t xml:space="preserve"> in </w:t>
            </w:r>
            <w:r w:rsidR="00C4490E" w:rsidRPr="00DB0C77">
              <w:rPr>
                <w:color w:val="000000"/>
              </w:rPr>
              <w:t>engineering design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5359" w:rsidRPr="00A24E6C" w:rsidRDefault="00267F49" w:rsidP="00A24E6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3.2</w:t>
            </w:r>
          </w:p>
        </w:tc>
      </w:tr>
      <w:tr w:rsidR="0053073B" w:rsidRPr="00181732">
        <w:trPr>
          <w:trHeight w:val="137"/>
        </w:trPr>
        <w:tc>
          <w:tcPr>
            <w:tcW w:w="59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lastRenderedPageBreak/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BA014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G3.1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3073B" w:rsidRPr="00DB0C77" w:rsidRDefault="007A65B3" w:rsidP="00A24E6C">
            <w:pPr>
              <w:rPr>
                <w:bCs/>
                <w:color w:val="000000"/>
              </w:rPr>
            </w:pPr>
            <w:r w:rsidRPr="00A24E6C">
              <w:rPr>
                <w:bCs/>
                <w:color w:val="000000"/>
              </w:rPr>
              <w:t>Capabilities</w:t>
            </w:r>
            <w:r w:rsidRPr="00DB0C77">
              <w:rPr>
                <w:color w:val="000000"/>
                <w:lang w:val="en-GB" w:eastAsia="en-GB"/>
              </w:rPr>
              <w:t xml:space="preserve"> in </w:t>
            </w:r>
            <w:r w:rsidR="00BA7703" w:rsidRPr="00DB0C77">
              <w:rPr>
                <w:color w:val="000000"/>
                <w:lang w:val="en-GB" w:eastAsia="en-GB"/>
              </w:rPr>
              <w:t xml:space="preserve">demonstration of </w:t>
            </w:r>
            <w:r w:rsidR="00BA014E" w:rsidRPr="00DB0C77">
              <w:rPr>
                <w:color w:val="000000"/>
                <w:lang w:val="en-GB" w:eastAsia="en-GB"/>
              </w:rPr>
              <w:t>understanding in design and communication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073B" w:rsidRPr="00267F49" w:rsidRDefault="00267F49" w:rsidP="00267F49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3.1</w:t>
            </w:r>
          </w:p>
        </w:tc>
      </w:tr>
      <w:tr w:rsidR="0053073B" w:rsidRPr="00181732" w:rsidTr="00C965CD">
        <w:trPr>
          <w:trHeight w:val="137"/>
        </w:trPr>
        <w:tc>
          <w:tcPr>
            <w:tcW w:w="59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BA014E" w:rsidP="000F7CB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G3.2</w:t>
            </w:r>
          </w:p>
        </w:tc>
        <w:tc>
          <w:tcPr>
            <w:tcW w:w="6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073B" w:rsidRPr="00DB0C77" w:rsidRDefault="00C965CD" w:rsidP="00A24E6C">
            <w:pPr>
              <w:rPr>
                <w:bCs/>
                <w:color w:val="000000"/>
              </w:rPr>
            </w:pPr>
            <w:r w:rsidRPr="00DB0C77">
              <w:rPr>
                <w:bCs/>
                <w:color w:val="000000"/>
              </w:rPr>
              <w:t>Enable r</w:t>
            </w:r>
            <w:r w:rsidR="0053073B" w:rsidRPr="00DB0C77">
              <w:rPr>
                <w:bCs/>
                <w:color w:val="000000"/>
              </w:rPr>
              <w:t>ead</w:t>
            </w:r>
            <w:r w:rsidRPr="00DB0C77">
              <w:rPr>
                <w:bCs/>
                <w:color w:val="000000"/>
              </w:rPr>
              <w:t>ing e</w:t>
            </w:r>
            <w:r w:rsidR="0053073B" w:rsidRPr="00DB0C77">
              <w:rPr>
                <w:bCs/>
                <w:color w:val="000000"/>
              </w:rPr>
              <w:t>nglish technical handbooks</w:t>
            </w:r>
            <w:r w:rsidR="007A65B3" w:rsidRPr="00DB0C77">
              <w:rPr>
                <w:bCs/>
                <w:color w:val="000000"/>
              </w:rPr>
              <w:t xml:space="preserve"> &amp; </w:t>
            </w:r>
            <w:r w:rsidR="00C4490E" w:rsidRPr="00DB0C77">
              <w:rPr>
                <w:bCs/>
                <w:color w:val="000000"/>
              </w:rPr>
              <w:t>team work</w:t>
            </w:r>
            <w:r w:rsidR="0053073B" w:rsidRPr="00DB0C77">
              <w:rPr>
                <w:bCs/>
                <w:color w:val="000000"/>
              </w:rPr>
              <w:t>.</w:t>
            </w:r>
          </w:p>
        </w:tc>
        <w:tc>
          <w:tcPr>
            <w:tcW w:w="1509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073B" w:rsidRPr="00267F49" w:rsidRDefault="00267F49" w:rsidP="00267F49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3.3</w:t>
            </w:r>
          </w:p>
        </w:tc>
      </w:tr>
      <w:tr w:rsidR="0053073B" w:rsidRPr="00181732" w:rsidTr="00C965CD">
        <w:trPr>
          <w:trHeight w:val="137"/>
        </w:trPr>
        <w:tc>
          <w:tcPr>
            <w:tcW w:w="59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D62A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G4</w:t>
            </w:r>
          </w:p>
          <w:p w:rsidR="0053073B" w:rsidRPr="00181732" w:rsidRDefault="0053073B" w:rsidP="00D62A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D62A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G4.1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073B" w:rsidRPr="00DB0C77" w:rsidRDefault="0053073B" w:rsidP="00A24E6C">
            <w:pPr>
              <w:rPr>
                <w:bCs/>
                <w:color w:val="000000"/>
              </w:rPr>
            </w:pPr>
            <w:r w:rsidRPr="00DB0C77">
              <w:rPr>
                <w:color w:val="000000"/>
                <w:lang w:val="en-GB" w:eastAsia="en-GB"/>
              </w:rPr>
              <w:t xml:space="preserve">Apply </w:t>
            </w:r>
            <w:r w:rsidRPr="00A24E6C">
              <w:rPr>
                <w:bCs/>
                <w:color w:val="000000"/>
              </w:rPr>
              <w:t>knowledge</w:t>
            </w:r>
            <w:r w:rsidRPr="00DB0C77">
              <w:rPr>
                <w:color w:val="000000"/>
                <w:lang w:val="en-GB" w:eastAsia="en-GB"/>
              </w:rPr>
              <w:t xml:space="preserve">, understanding and </w:t>
            </w:r>
            <w:r w:rsidR="00F72C3A" w:rsidRPr="00DB0C77">
              <w:rPr>
                <w:color w:val="000000"/>
                <w:lang w:val="en-GB" w:eastAsia="en-GB"/>
              </w:rPr>
              <w:t xml:space="preserve">drawing </w:t>
            </w:r>
            <w:r w:rsidRPr="00DB0C77">
              <w:rPr>
                <w:color w:val="000000"/>
                <w:lang w:val="en-GB" w:eastAsia="en-GB"/>
              </w:rPr>
              <w:t xml:space="preserve">skill in </w:t>
            </w:r>
            <w:r w:rsidR="00F72C3A" w:rsidRPr="00DB0C77">
              <w:rPr>
                <w:color w:val="000000"/>
                <w:lang w:val="en-GB" w:eastAsia="en-GB"/>
              </w:rPr>
              <w:t>civil engineering design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073B" w:rsidRPr="00267F49" w:rsidRDefault="00267F49" w:rsidP="00267F49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2.5</w:t>
            </w:r>
          </w:p>
        </w:tc>
      </w:tr>
      <w:tr w:rsidR="0053073B" w:rsidRPr="00181732" w:rsidTr="00C965CD">
        <w:trPr>
          <w:trHeight w:val="137"/>
        </w:trPr>
        <w:tc>
          <w:tcPr>
            <w:tcW w:w="59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D62A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073B" w:rsidRPr="00181732" w:rsidRDefault="0053073B" w:rsidP="00D62A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81732">
              <w:rPr>
                <w:b/>
                <w:bCs/>
              </w:rPr>
              <w:t>G4.2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073B" w:rsidRPr="00DB0C77" w:rsidRDefault="0053073B" w:rsidP="00A24E6C">
            <w:pPr>
              <w:rPr>
                <w:bCs/>
                <w:color w:val="000000"/>
              </w:rPr>
            </w:pPr>
            <w:r w:rsidRPr="00A24E6C">
              <w:rPr>
                <w:bCs/>
                <w:color w:val="000000"/>
              </w:rPr>
              <w:t>Develope</w:t>
            </w:r>
            <w:r w:rsidRPr="00DB0C77">
              <w:rPr>
                <w:color w:val="000000"/>
                <w:lang w:val="en-GB" w:eastAsia="en-GB"/>
              </w:rPr>
              <w:t xml:space="preserve"> the skill of representing design concepts and solutions using engineering drawings</w:t>
            </w:r>
            <w:r w:rsidR="00D11D98" w:rsidRPr="00DB0C77">
              <w:rPr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073B" w:rsidRPr="00267F49" w:rsidRDefault="00267F49" w:rsidP="00267F49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3.2</w:t>
            </w:r>
          </w:p>
        </w:tc>
      </w:tr>
    </w:tbl>
    <w:p w:rsidR="00B360B6" w:rsidRPr="00181732" w:rsidRDefault="00267F49" w:rsidP="00BD48D5">
      <w:pPr>
        <w:numPr>
          <w:ilvl w:val="0"/>
          <w:numId w:val="6"/>
        </w:numPr>
        <w:spacing w:before="60" w:after="60"/>
        <w:ind w:left="284" w:hanging="284"/>
        <w:jc w:val="both"/>
        <w:rPr>
          <w:bCs/>
          <w:lang w:val="de-DE"/>
        </w:rPr>
      </w:pPr>
      <w:r w:rsidRPr="0022579D">
        <w:rPr>
          <w:b/>
          <w:bCs/>
        </w:rPr>
        <w:t>Learning Resources</w:t>
      </w:r>
    </w:p>
    <w:p w:rsidR="005107F7" w:rsidRPr="00181732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181732">
        <w:rPr>
          <w:bCs/>
          <w:lang w:val="de-DE"/>
        </w:rPr>
        <w:t xml:space="preserve">- </w:t>
      </w:r>
      <w:r w:rsidR="00BD48D5" w:rsidRPr="00181732">
        <w:rPr>
          <w:bCs/>
          <w:lang w:val="de-DE"/>
        </w:rPr>
        <w:t>Textbooks</w:t>
      </w:r>
      <w:r w:rsidR="00227030" w:rsidRPr="00181732">
        <w:rPr>
          <w:lang w:val="de-DE"/>
        </w:rPr>
        <w:t>:</w:t>
      </w:r>
    </w:p>
    <w:p w:rsidR="005B7472" w:rsidRPr="008C3716" w:rsidRDefault="00E67304" w:rsidP="00267F49">
      <w:pPr>
        <w:pStyle w:val="ListParagraph"/>
        <w:spacing w:after="0"/>
        <w:rPr>
          <w:rFonts w:ascii="Times New Roman" w:hAnsi="Times New Roman"/>
          <w:sz w:val="24"/>
          <w:szCs w:val="24"/>
        </w:rPr>
      </w:pPr>
      <w:r w:rsidRPr="008C3716">
        <w:rPr>
          <w:rFonts w:ascii="Times New Roman" w:hAnsi="Times New Roman"/>
          <w:sz w:val="24"/>
          <w:szCs w:val="24"/>
        </w:rPr>
        <w:t xml:space="preserve"> [1</w:t>
      </w:r>
      <w:r w:rsidR="00F30D33" w:rsidRPr="008C3716">
        <w:rPr>
          <w:rFonts w:ascii="Times New Roman" w:hAnsi="Times New Roman"/>
          <w:sz w:val="24"/>
          <w:szCs w:val="24"/>
        </w:rPr>
        <w:t xml:space="preserve">] </w:t>
      </w:r>
      <w:r w:rsidR="005B7472" w:rsidRPr="008C3716">
        <w:rPr>
          <w:rFonts w:ascii="Times New Roman" w:hAnsi="Times New Roman"/>
          <w:sz w:val="24"/>
          <w:szCs w:val="24"/>
        </w:rPr>
        <w:t xml:space="preserve">M. B. Shah, B. C. Rana, </w:t>
      </w:r>
      <w:r w:rsidR="005B7472" w:rsidRPr="008C3716">
        <w:rPr>
          <w:rFonts w:ascii="Times New Roman" w:hAnsi="Times New Roman"/>
          <w:i/>
          <w:sz w:val="24"/>
          <w:szCs w:val="24"/>
        </w:rPr>
        <w:t>Engineering drawing</w:t>
      </w:r>
      <w:r w:rsidR="005B7472" w:rsidRPr="008C3716">
        <w:rPr>
          <w:rFonts w:ascii="Times New Roman" w:hAnsi="Times New Roman"/>
          <w:sz w:val="24"/>
          <w:szCs w:val="24"/>
        </w:rPr>
        <w:t>, Dorling Kindersley (India), 2007.</w:t>
      </w:r>
    </w:p>
    <w:p w:rsidR="004C6AE9" w:rsidRDefault="004C6AE9" w:rsidP="00E53BED">
      <w:pPr>
        <w:spacing w:before="60" w:after="60"/>
        <w:ind w:firstLine="284"/>
        <w:jc w:val="both"/>
        <w:rPr>
          <w:lang w:val="de-DE"/>
        </w:rPr>
      </w:pPr>
      <w:r w:rsidRPr="00181732">
        <w:rPr>
          <w:b/>
          <w:lang w:val="de-DE"/>
        </w:rPr>
        <w:t>-</w:t>
      </w:r>
      <w:r w:rsidRPr="00181732">
        <w:rPr>
          <w:lang w:val="de-DE"/>
        </w:rPr>
        <w:t xml:space="preserve"> </w:t>
      </w:r>
      <w:r w:rsidR="00BD48D5" w:rsidRPr="00181732">
        <w:rPr>
          <w:lang w:val="de-DE"/>
        </w:rPr>
        <w:t>References</w:t>
      </w:r>
      <w:r w:rsidR="00227030" w:rsidRPr="00181732">
        <w:rPr>
          <w:lang w:val="de-DE"/>
        </w:rPr>
        <w:t>:</w:t>
      </w:r>
    </w:p>
    <w:p w:rsidR="00104B7C" w:rsidRPr="00181732" w:rsidRDefault="00F30D33" w:rsidP="00F30D33">
      <w:pPr>
        <w:spacing w:before="60" w:after="60"/>
        <w:ind w:left="709" w:hanging="425"/>
        <w:jc w:val="both"/>
        <w:rPr>
          <w:bCs/>
        </w:rPr>
      </w:pPr>
      <w:r w:rsidRPr="00181732">
        <w:rPr>
          <w:lang w:val="de-DE"/>
        </w:rPr>
        <w:tab/>
      </w:r>
      <w:r w:rsidR="00642388" w:rsidRPr="00181732">
        <w:rPr>
          <w:lang w:val="de-DE"/>
        </w:rPr>
        <w:t>[</w:t>
      </w:r>
      <w:r w:rsidR="00E67304">
        <w:rPr>
          <w:lang w:val="de-DE"/>
        </w:rPr>
        <w:t>2</w:t>
      </w:r>
      <w:r w:rsidR="00642388" w:rsidRPr="00181732">
        <w:rPr>
          <w:lang w:val="de-DE"/>
        </w:rPr>
        <w:t xml:space="preserve">]. </w:t>
      </w:r>
      <w:r w:rsidR="004E046A" w:rsidRPr="00181732">
        <w:rPr>
          <w:lang w:val="de-DE"/>
        </w:rPr>
        <w:t>Nguyễn Đình Điện, Đỗ Mạnh Môn</w:t>
      </w:r>
      <w:r w:rsidR="00EB0675" w:rsidRPr="00181732">
        <w:t xml:space="preserve">, </w:t>
      </w:r>
      <w:r w:rsidR="004E046A" w:rsidRPr="00181732">
        <w:rPr>
          <w:i/>
        </w:rPr>
        <w:t>Hình học họa hình tập 1</w:t>
      </w:r>
      <w:r w:rsidR="00EB0675" w:rsidRPr="00181732">
        <w:t xml:space="preserve">, </w:t>
      </w:r>
      <w:r w:rsidR="004E046A" w:rsidRPr="00181732">
        <w:rPr>
          <w:lang w:val="de-DE"/>
        </w:rPr>
        <w:t>NXB Giáo dục 2004.</w:t>
      </w:r>
    </w:p>
    <w:p w:rsidR="00FA5C4A" w:rsidRPr="00181732" w:rsidRDefault="00642388" w:rsidP="00642388">
      <w:pPr>
        <w:spacing w:before="60" w:after="60"/>
        <w:ind w:left="720"/>
        <w:rPr>
          <w:bCs/>
        </w:rPr>
      </w:pPr>
      <w:r w:rsidRPr="00181732">
        <w:rPr>
          <w:lang w:val="de-DE"/>
        </w:rPr>
        <w:t>[</w:t>
      </w:r>
      <w:r w:rsidR="00E67304">
        <w:rPr>
          <w:lang w:val="de-DE"/>
        </w:rPr>
        <w:t>3</w:t>
      </w:r>
      <w:r w:rsidRPr="00181732">
        <w:rPr>
          <w:lang w:val="de-DE"/>
        </w:rPr>
        <w:t xml:space="preserve">]. </w:t>
      </w:r>
      <w:r w:rsidR="004E046A" w:rsidRPr="00181732">
        <w:rPr>
          <w:bCs/>
        </w:rPr>
        <w:t>Trần Hữu Quế - Nguyễn Văn Tuấn</w:t>
      </w:r>
      <w:r w:rsidR="00EB0675" w:rsidRPr="00181732">
        <w:rPr>
          <w:bCs/>
        </w:rPr>
        <w:t xml:space="preserve">, </w:t>
      </w:r>
      <w:r w:rsidR="004E046A" w:rsidRPr="00181732">
        <w:rPr>
          <w:bCs/>
          <w:i/>
        </w:rPr>
        <w:t>Bản vẽ kỹ thuật/Tiêu chuẩn quốc tế</w:t>
      </w:r>
      <w:r w:rsidR="00EB0675" w:rsidRPr="00181732">
        <w:rPr>
          <w:bCs/>
        </w:rPr>
        <w:t xml:space="preserve">, </w:t>
      </w:r>
      <w:r w:rsidR="004E046A" w:rsidRPr="00181732">
        <w:rPr>
          <w:lang w:val="de-DE"/>
        </w:rPr>
        <w:t>NXB Giáo dục 1998.</w:t>
      </w:r>
    </w:p>
    <w:p w:rsidR="004C6AE9" w:rsidRPr="00181732" w:rsidRDefault="00267F49" w:rsidP="00347AE8">
      <w:pPr>
        <w:numPr>
          <w:ilvl w:val="0"/>
          <w:numId w:val="6"/>
        </w:numPr>
        <w:spacing w:before="60" w:after="60"/>
        <w:ind w:left="426" w:hanging="426"/>
        <w:jc w:val="both"/>
        <w:rPr>
          <w:bCs/>
          <w:lang w:val="de-DE"/>
        </w:rPr>
      </w:pPr>
      <w:r w:rsidRPr="0022579D">
        <w:rPr>
          <w:b/>
          <w:bCs/>
        </w:rPr>
        <w:t>Student Assessment</w:t>
      </w:r>
    </w:p>
    <w:p w:rsidR="00253C77" w:rsidRPr="00181732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181732">
        <w:rPr>
          <w:lang w:val="de-DE"/>
        </w:rPr>
        <w:t xml:space="preserve">- </w:t>
      </w:r>
      <w:r w:rsidR="00347AE8" w:rsidRPr="00181732">
        <w:rPr>
          <w:lang w:val="de-DE"/>
        </w:rPr>
        <w:t>Grading scale</w:t>
      </w:r>
      <w:r w:rsidRPr="00181732">
        <w:rPr>
          <w:lang w:val="de-DE"/>
        </w:rPr>
        <w:t xml:space="preserve">: </w:t>
      </w:r>
      <w:r w:rsidRPr="00181732">
        <w:rPr>
          <w:b/>
          <w:lang w:val="de-DE"/>
        </w:rPr>
        <w:t>10</w:t>
      </w:r>
      <w:r w:rsidR="00347AE8" w:rsidRPr="00181732">
        <w:rPr>
          <w:b/>
          <w:lang w:val="de-DE"/>
        </w:rPr>
        <w:t xml:space="preserve"> points</w:t>
      </w:r>
    </w:p>
    <w:p w:rsidR="00347AE8" w:rsidRDefault="00347AE8" w:rsidP="00023A4C">
      <w:pPr>
        <w:spacing w:before="60" w:after="60"/>
        <w:ind w:firstLine="720"/>
        <w:jc w:val="both"/>
        <w:rPr>
          <w:lang w:val="de-DE"/>
        </w:rPr>
      </w:pPr>
      <w:r w:rsidRPr="00181732">
        <w:rPr>
          <w:lang w:val="de-DE"/>
        </w:rPr>
        <w:t>- Assessment plan</w:t>
      </w:r>
      <w:r w:rsidR="00181732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818"/>
        <w:gridCol w:w="1123"/>
        <w:gridCol w:w="1390"/>
        <w:gridCol w:w="1239"/>
        <w:gridCol w:w="1296"/>
      </w:tblGrid>
      <w:tr w:rsidR="00267F49" w:rsidRPr="00181732" w:rsidTr="00267F49">
        <w:tc>
          <w:tcPr>
            <w:tcW w:w="396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1983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83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722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643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72" w:type="pct"/>
            <w:shd w:val="pct30" w:color="FFFF00" w:fill="FFFFFF"/>
            <w:vAlign w:val="center"/>
          </w:tcPr>
          <w:p w:rsidR="00267F49" w:rsidRPr="0022579D" w:rsidRDefault="00267F4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 (%)</w:t>
            </w:r>
          </w:p>
        </w:tc>
      </w:tr>
      <w:tr w:rsidR="00C85525" w:rsidRPr="00181732" w:rsidTr="00267F49">
        <w:tc>
          <w:tcPr>
            <w:tcW w:w="3684" w:type="pct"/>
            <w:gridSpan w:val="4"/>
            <w:shd w:val="clear" w:color="auto" w:fill="auto"/>
            <w:vAlign w:val="center"/>
          </w:tcPr>
          <w:p w:rsidR="00C85525" w:rsidRPr="00181732" w:rsidRDefault="00245DFE" w:rsidP="00347AE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 xml:space="preserve">                                </w:t>
            </w:r>
            <w:r w:rsidR="00267F49"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643" w:type="pct"/>
          </w:tcPr>
          <w:p w:rsidR="00C85525" w:rsidRPr="00181732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72" w:type="pct"/>
          </w:tcPr>
          <w:p w:rsidR="00C85525" w:rsidRPr="00181732" w:rsidRDefault="001F5C27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50</w:t>
            </w:r>
          </w:p>
        </w:tc>
      </w:tr>
      <w:tr w:rsidR="00C2292A" w:rsidRPr="00181732" w:rsidTr="00267F49">
        <w:tc>
          <w:tcPr>
            <w:tcW w:w="396" w:type="pct"/>
            <w:shd w:val="clear" w:color="auto" w:fill="auto"/>
            <w:vAlign w:val="center"/>
          </w:tcPr>
          <w:p w:rsidR="00C85525" w:rsidRPr="00181732" w:rsidRDefault="00C85525" w:rsidP="008763C7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BT#1</w:t>
            </w:r>
          </w:p>
        </w:tc>
        <w:tc>
          <w:tcPr>
            <w:tcW w:w="1983" w:type="pct"/>
            <w:shd w:val="clear" w:color="auto" w:fill="auto"/>
            <w:vAlign w:val="center"/>
          </w:tcPr>
          <w:p w:rsidR="000200DF" w:rsidRPr="00181732" w:rsidRDefault="00595D16" w:rsidP="001F5C27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Chapter</w:t>
            </w:r>
            <w:r w:rsidR="00B62806" w:rsidRPr="00181732">
              <w:rPr>
                <w:bCs/>
                <w:lang w:val="de-DE"/>
              </w:rPr>
              <w:t xml:space="preserve"> 1+2: </w:t>
            </w:r>
            <w:r w:rsidR="00BE6284" w:rsidRPr="00181732">
              <w:rPr>
                <w:bCs/>
              </w:rPr>
              <w:t>Geometrical Constructions</w:t>
            </w:r>
            <w:r w:rsidR="00B62806" w:rsidRPr="00181732">
              <w:rPr>
                <w:bCs/>
                <w:lang w:val="de-DE"/>
              </w:rPr>
              <w:t>.</w:t>
            </w:r>
          </w:p>
        </w:tc>
        <w:tc>
          <w:tcPr>
            <w:tcW w:w="583" w:type="pct"/>
            <w:shd w:val="clear" w:color="auto" w:fill="auto"/>
          </w:tcPr>
          <w:p w:rsidR="00C85525" w:rsidRPr="00181732" w:rsidRDefault="00B62806" w:rsidP="00C85525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2</w:t>
            </w:r>
          </w:p>
        </w:tc>
        <w:tc>
          <w:tcPr>
            <w:tcW w:w="722" w:type="pct"/>
            <w:vAlign w:val="center"/>
          </w:tcPr>
          <w:p w:rsidR="00C85525" w:rsidRPr="00181732" w:rsidRDefault="00BE6284" w:rsidP="001F5C2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Cs/>
                <w:lang w:val="de-DE"/>
              </w:rPr>
              <w:t>Excercise</w:t>
            </w:r>
          </w:p>
        </w:tc>
        <w:tc>
          <w:tcPr>
            <w:tcW w:w="643" w:type="pct"/>
          </w:tcPr>
          <w:p w:rsidR="00C85525" w:rsidRPr="00181732" w:rsidRDefault="005915E8" w:rsidP="005915E8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</w:rPr>
              <w:t>G1.1</w:t>
            </w:r>
            <w:r w:rsidR="00EA41A2" w:rsidRPr="00181732">
              <w:rPr>
                <w:bCs/>
              </w:rPr>
              <w:t xml:space="preserve">, </w:t>
            </w:r>
            <w:r>
              <w:rPr>
                <w:bCs/>
              </w:rPr>
              <w:t>G1.2</w:t>
            </w:r>
            <w:r w:rsidRPr="00181732">
              <w:rPr>
                <w:bCs/>
              </w:rPr>
              <w:t xml:space="preserve">, </w:t>
            </w:r>
            <w:r>
              <w:rPr>
                <w:bCs/>
              </w:rPr>
              <w:t>G</w:t>
            </w:r>
            <w:r w:rsidR="00EA41A2" w:rsidRPr="00181732">
              <w:rPr>
                <w:bCs/>
              </w:rPr>
              <w:t>2.</w:t>
            </w:r>
            <w:r>
              <w:rPr>
                <w:bCs/>
              </w:rPr>
              <w:t>2</w:t>
            </w:r>
          </w:p>
        </w:tc>
        <w:tc>
          <w:tcPr>
            <w:tcW w:w="672" w:type="pct"/>
          </w:tcPr>
          <w:p w:rsidR="00C85525" w:rsidRPr="00181732" w:rsidRDefault="00166E70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1</w:t>
            </w:r>
            <w:r w:rsidR="001F5C27" w:rsidRPr="00181732">
              <w:rPr>
                <w:bCs/>
                <w:lang w:val="de-DE"/>
              </w:rPr>
              <w:t>0</w:t>
            </w:r>
          </w:p>
        </w:tc>
      </w:tr>
      <w:tr w:rsidR="00C2292A" w:rsidRPr="00181732" w:rsidTr="00267F49">
        <w:tc>
          <w:tcPr>
            <w:tcW w:w="396" w:type="pct"/>
            <w:shd w:val="clear" w:color="auto" w:fill="auto"/>
            <w:vAlign w:val="center"/>
          </w:tcPr>
          <w:p w:rsidR="007973C4" w:rsidRPr="00181732" w:rsidRDefault="007973C4" w:rsidP="008763C7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BT#</w:t>
            </w:r>
            <w:r w:rsidR="00966E79" w:rsidRPr="00181732">
              <w:rPr>
                <w:bCs/>
                <w:lang w:val="de-DE"/>
              </w:rPr>
              <w:t>2</w:t>
            </w:r>
          </w:p>
        </w:tc>
        <w:tc>
          <w:tcPr>
            <w:tcW w:w="1983" w:type="pct"/>
            <w:shd w:val="clear" w:color="auto" w:fill="auto"/>
            <w:vAlign w:val="center"/>
          </w:tcPr>
          <w:p w:rsidR="000200DF" w:rsidRPr="00181732" w:rsidRDefault="00BE6284" w:rsidP="001F5C27">
            <w:r w:rsidRPr="00181732">
              <w:rPr>
                <w:bCs/>
                <w:lang w:val="de-DE"/>
              </w:rPr>
              <w:t>Chapter</w:t>
            </w:r>
            <w:r w:rsidR="002B27BD">
              <w:rPr>
                <w:bCs/>
                <w:lang w:val="de-DE"/>
              </w:rPr>
              <w:t xml:space="preserve"> 3</w:t>
            </w:r>
            <w:r w:rsidR="00C70CD3" w:rsidRPr="00181732">
              <w:rPr>
                <w:bCs/>
                <w:lang w:val="de-DE"/>
              </w:rPr>
              <w:t>:</w:t>
            </w:r>
            <w:r w:rsidR="000458E2" w:rsidRPr="00181732">
              <w:rPr>
                <w:bCs/>
                <w:lang w:val="de-DE"/>
              </w:rPr>
              <w:t xml:space="preserve"> </w:t>
            </w:r>
            <w:r w:rsidR="002B27BD">
              <w:rPr>
                <w:bCs/>
                <w:lang w:val="de-DE"/>
              </w:rPr>
              <w:t>Orthographic p</w:t>
            </w:r>
            <w:r w:rsidRPr="00181732">
              <w:rPr>
                <w:bCs/>
                <w:lang w:val="de-DE"/>
              </w:rPr>
              <w:t>rojections</w:t>
            </w:r>
            <w:r w:rsidR="002B27BD">
              <w:rPr>
                <w:bCs/>
                <w:lang w:val="de-DE"/>
              </w:rPr>
              <w:t xml:space="preserve"> of line, surface and solid</w:t>
            </w:r>
          </w:p>
        </w:tc>
        <w:tc>
          <w:tcPr>
            <w:tcW w:w="583" w:type="pct"/>
            <w:shd w:val="clear" w:color="auto" w:fill="auto"/>
          </w:tcPr>
          <w:p w:rsidR="007973C4" w:rsidRPr="00181732" w:rsidRDefault="002B27BD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22" w:type="pct"/>
            <w:vAlign w:val="center"/>
          </w:tcPr>
          <w:p w:rsidR="007973C4" w:rsidRPr="00181732" w:rsidRDefault="00BE6284" w:rsidP="001F5C27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Excercise</w:t>
            </w:r>
          </w:p>
        </w:tc>
        <w:tc>
          <w:tcPr>
            <w:tcW w:w="643" w:type="pct"/>
          </w:tcPr>
          <w:p w:rsidR="007973C4" w:rsidRDefault="00EA41A2" w:rsidP="005915E8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</w:t>
            </w:r>
            <w:r w:rsidR="005915E8">
              <w:rPr>
                <w:bCs/>
              </w:rPr>
              <w:t>1</w:t>
            </w:r>
            <w:r w:rsidRPr="00181732">
              <w:rPr>
                <w:bCs/>
              </w:rPr>
              <w:t>.1,</w:t>
            </w:r>
            <w:r w:rsidR="005915E8">
              <w:rPr>
                <w:bCs/>
              </w:rPr>
              <w:t xml:space="preserve"> G1.2</w:t>
            </w:r>
            <w:r w:rsidR="005915E8" w:rsidRPr="00181732">
              <w:rPr>
                <w:bCs/>
              </w:rPr>
              <w:t>, G2.</w:t>
            </w:r>
            <w:r w:rsidR="005915E8">
              <w:rPr>
                <w:bCs/>
              </w:rPr>
              <w:t xml:space="preserve">1, </w:t>
            </w:r>
            <w:r w:rsidRPr="00181732">
              <w:rPr>
                <w:bCs/>
              </w:rPr>
              <w:t>G</w:t>
            </w:r>
            <w:r w:rsidR="005915E8">
              <w:rPr>
                <w:bCs/>
              </w:rPr>
              <w:t>2</w:t>
            </w:r>
            <w:r w:rsidRPr="00181732">
              <w:rPr>
                <w:bCs/>
              </w:rPr>
              <w:t>.2</w:t>
            </w:r>
          </w:p>
          <w:p w:rsidR="005915E8" w:rsidRPr="00181732" w:rsidRDefault="005915E8" w:rsidP="005915E8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</w:t>
            </w:r>
            <w:r>
              <w:rPr>
                <w:bCs/>
              </w:rPr>
              <w:t>1,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.2</w:t>
            </w:r>
          </w:p>
        </w:tc>
        <w:tc>
          <w:tcPr>
            <w:tcW w:w="672" w:type="pct"/>
          </w:tcPr>
          <w:p w:rsidR="007973C4" w:rsidRPr="00181732" w:rsidRDefault="001F5C27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10</w:t>
            </w:r>
          </w:p>
        </w:tc>
      </w:tr>
      <w:tr w:rsidR="00F12B0C" w:rsidRPr="00181732" w:rsidTr="00267F49">
        <w:tc>
          <w:tcPr>
            <w:tcW w:w="396" w:type="pct"/>
            <w:shd w:val="clear" w:color="auto" w:fill="auto"/>
            <w:vAlign w:val="center"/>
          </w:tcPr>
          <w:p w:rsidR="00F12B0C" w:rsidRPr="00181732" w:rsidRDefault="00F12B0C" w:rsidP="001F5C4E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BT#3</w:t>
            </w:r>
          </w:p>
        </w:tc>
        <w:tc>
          <w:tcPr>
            <w:tcW w:w="1983" w:type="pct"/>
            <w:shd w:val="clear" w:color="auto" w:fill="auto"/>
            <w:vAlign w:val="center"/>
          </w:tcPr>
          <w:p w:rsidR="00F12B0C" w:rsidRPr="00181732" w:rsidRDefault="00F12B0C" w:rsidP="002B27BD">
            <w:pPr>
              <w:spacing w:before="60" w:after="6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Chapter </w:t>
            </w:r>
            <w:r>
              <w:rPr>
                <w:bCs/>
                <w:lang w:val="de-DE"/>
              </w:rPr>
              <w:t>4</w:t>
            </w:r>
            <w:r w:rsidRPr="00181732">
              <w:rPr>
                <w:bCs/>
                <w:lang w:val="de-DE"/>
              </w:rPr>
              <w:t xml:space="preserve">: </w:t>
            </w:r>
            <w:r w:rsidR="0015546E">
              <w:rPr>
                <w:bCs/>
                <w:lang w:val="de-DE"/>
              </w:rPr>
              <w:t>Draw orthographic projections of a given solid</w:t>
            </w:r>
          </w:p>
        </w:tc>
        <w:tc>
          <w:tcPr>
            <w:tcW w:w="583" w:type="pct"/>
            <w:shd w:val="clear" w:color="auto" w:fill="auto"/>
          </w:tcPr>
          <w:p w:rsidR="00F12B0C" w:rsidRPr="00181732" w:rsidRDefault="00F12B0C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722" w:type="pct"/>
            <w:vAlign w:val="center"/>
          </w:tcPr>
          <w:p w:rsidR="00F12B0C" w:rsidRPr="00181732" w:rsidRDefault="00F12B0C" w:rsidP="00BA1CB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Cs/>
                <w:lang w:val="de-DE"/>
              </w:rPr>
              <w:t>Excercise</w:t>
            </w:r>
          </w:p>
        </w:tc>
        <w:tc>
          <w:tcPr>
            <w:tcW w:w="643" w:type="pct"/>
          </w:tcPr>
          <w:p w:rsidR="005915E8" w:rsidRDefault="005915E8" w:rsidP="005915E8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1</w:t>
            </w:r>
            <w:r w:rsidRPr="00181732">
              <w:rPr>
                <w:bCs/>
              </w:rPr>
              <w:t>.1,</w:t>
            </w:r>
            <w:r>
              <w:rPr>
                <w:bCs/>
              </w:rPr>
              <w:t xml:space="preserve"> G1.2</w:t>
            </w:r>
            <w:r w:rsidRPr="00181732">
              <w:rPr>
                <w:bCs/>
              </w:rPr>
              <w:t>, G2.</w:t>
            </w:r>
            <w:r>
              <w:rPr>
                <w:bCs/>
              </w:rPr>
              <w:t>1,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2</w:t>
            </w:r>
            <w:r w:rsidRPr="00181732">
              <w:rPr>
                <w:bCs/>
              </w:rPr>
              <w:t>.2</w:t>
            </w:r>
            <w:r>
              <w:rPr>
                <w:bCs/>
              </w:rPr>
              <w:t>,</w:t>
            </w:r>
          </w:p>
          <w:p w:rsidR="00F12B0C" w:rsidRPr="00181732" w:rsidRDefault="005915E8" w:rsidP="005915E8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</w:t>
            </w:r>
            <w:r>
              <w:rPr>
                <w:bCs/>
              </w:rPr>
              <w:t>1,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.2</w:t>
            </w:r>
          </w:p>
        </w:tc>
        <w:tc>
          <w:tcPr>
            <w:tcW w:w="672" w:type="pct"/>
          </w:tcPr>
          <w:p w:rsidR="00F12B0C" w:rsidRPr="00181732" w:rsidRDefault="005D4ADF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F12B0C" w:rsidRPr="00181732" w:rsidTr="00267F49">
        <w:tc>
          <w:tcPr>
            <w:tcW w:w="396" w:type="pct"/>
            <w:shd w:val="clear" w:color="auto" w:fill="auto"/>
            <w:vAlign w:val="center"/>
          </w:tcPr>
          <w:p w:rsidR="00F12B0C" w:rsidRPr="00181732" w:rsidRDefault="00F12B0C" w:rsidP="001F5C4E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BT#4</w:t>
            </w:r>
          </w:p>
        </w:tc>
        <w:tc>
          <w:tcPr>
            <w:tcW w:w="1983" w:type="pct"/>
            <w:shd w:val="clear" w:color="auto" w:fill="auto"/>
            <w:vAlign w:val="center"/>
          </w:tcPr>
          <w:p w:rsidR="00F12B0C" w:rsidRPr="00181732" w:rsidRDefault="00F12B0C" w:rsidP="002B27BD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Chapter 4: </w:t>
            </w:r>
            <w:r w:rsidR="00376F03" w:rsidRPr="00181732">
              <w:t>Construct a missing view from given views</w:t>
            </w:r>
          </w:p>
        </w:tc>
        <w:tc>
          <w:tcPr>
            <w:tcW w:w="583" w:type="pct"/>
            <w:shd w:val="clear" w:color="auto" w:fill="auto"/>
          </w:tcPr>
          <w:p w:rsidR="00F12B0C" w:rsidRPr="00181732" w:rsidRDefault="00F12B0C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722" w:type="pct"/>
            <w:vAlign w:val="center"/>
          </w:tcPr>
          <w:p w:rsidR="00F12B0C" w:rsidRPr="00181732" w:rsidRDefault="00F12B0C" w:rsidP="00BA1CB2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Excercise</w:t>
            </w:r>
          </w:p>
        </w:tc>
        <w:tc>
          <w:tcPr>
            <w:tcW w:w="643" w:type="pct"/>
          </w:tcPr>
          <w:p w:rsidR="005915E8" w:rsidRDefault="005915E8" w:rsidP="005915E8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1</w:t>
            </w:r>
            <w:r w:rsidRPr="00181732">
              <w:rPr>
                <w:bCs/>
              </w:rPr>
              <w:t>.1,</w:t>
            </w:r>
            <w:r>
              <w:rPr>
                <w:bCs/>
              </w:rPr>
              <w:t xml:space="preserve"> G1.2</w:t>
            </w:r>
            <w:r w:rsidRPr="00181732">
              <w:rPr>
                <w:bCs/>
              </w:rPr>
              <w:t>, G2.</w:t>
            </w:r>
            <w:r>
              <w:rPr>
                <w:bCs/>
              </w:rPr>
              <w:t>1,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2</w:t>
            </w:r>
            <w:r w:rsidRPr="00181732">
              <w:rPr>
                <w:bCs/>
              </w:rPr>
              <w:t>.2</w:t>
            </w:r>
          </w:p>
          <w:p w:rsidR="00F12B0C" w:rsidRPr="00181732" w:rsidRDefault="005915E8" w:rsidP="005915E8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</w:t>
            </w:r>
            <w:r>
              <w:rPr>
                <w:bCs/>
              </w:rPr>
              <w:t>1,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.2</w:t>
            </w:r>
          </w:p>
        </w:tc>
        <w:tc>
          <w:tcPr>
            <w:tcW w:w="672" w:type="pct"/>
          </w:tcPr>
          <w:p w:rsidR="00F12B0C" w:rsidRPr="00181732" w:rsidRDefault="005D4ADF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966E79" w:rsidRPr="00181732" w:rsidTr="00267F49">
        <w:tc>
          <w:tcPr>
            <w:tcW w:w="396" w:type="pct"/>
            <w:shd w:val="clear" w:color="auto" w:fill="auto"/>
            <w:vAlign w:val="center"/>
          </w:tcPr>
          <w:p w:rsidR="00966E79" w:rsidRPr="00181732" w:rsidRDefault="00966E79" w:rsidP="001F5C4E">
            <w:pPr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BT#5</w:t>
            </w:r>
          </w:p>
        </w:tc>
        <w:tc>
          <w:tcPr>
            <w:tcW w:w="1983" w:type="pct"/>
            <w:shd w:val="clear" w:color="auto" w:fill="auto"/>
            <w:vAlign w:val="center"/>
          </w:tcPr>
          <w:p w:rsidR="00966E79" w:rsidRPr="00181732" w:rsidRDefault="002B27BD" w:rsidP="002B27BD">
            <w:pPr>
              <w:spacing w:before="60" w:after="6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Chapter </w:t>
            </w:r>
            <w:r>
              <w:rPr>
                <w:bCs/>
                <w:lang w:val="de-DE"/>
              </w:rPr>
              <w:t>6</w:t>
            </w:r>
            <w:r w:rsidRPr="00181732">
              <w:rPr>
                <w:bCs/>
                <w:lang w:val="de-DE"/>
              </w:rPr>
              <w:t xml:space="preserve">: </w:t>
            </w:r>
            <w:r w:rsidRPr="00181732">
              <w:t>Threaded joints</w:t>
            </w:r>
            <w:r>
              <w:t xml:space="preserve"> representation</w:t>
            </w:r>
          </w:p>
        </w:tc>
        <w:tc>
          <w:tcPr>
            <w:tcW w:w="583" w:type="pct"/>
            <w:shd w:val="clear" w:color="auto" w:fill="auto"/>
          </w:tcPr>
          <w:p w:rsidR="00966E79" w:rsidRPr="00181732" w:rsidRDefault="004B05D2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722" w:type="pct"/>
            <w:vAlign w:val="center"/>
          </w:tcPr>
          <w:p w:rsidR="00966E79" w:rsidRPr="00181732" w:rsidRDefault="00F12B0C" w:rsidP="001F5C27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Excercise</w:t>
            </w:r>
          </w:p>
        </w:tc>
        <w:tc>
          <w:tcPr>
            <w:tcW w:w="643" w:type="pct"/>
          </w:tcPr>
          <w:p w:rsidR="005915E8" w:rsidRDefault="005915E8" w:rsidP="005915E8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1</w:t>
            </w:r>
            <w:r w:rsidRPr="00181732">
              <w:rPr>
                <w:bCs/>
              </w:rPr>
              <w:t>.1,</w:t>
            </w:r>
            <w:r>
              <w:rPr>
                <w:bCs/>
              </w:rPr>
              <w:t xml:space="preserve"> G1.2</w:t>
            </w:r>
            <w:r w:rsidRPr="00181732">
              <w:rPr>
                <w:bCs/>
              </w:rPr>
              <w:t>, G2.</w:t>
            </w:r>
            <w:r>
              <w:rPr>
                <w:bCs/>
              </w:rPr>
              <w:t>1</w:t>
            </w:r>
            <w:r w:rsidR="005D4ADF">
              <w:rPr>
                <w:bCs/>
              </w:rPr>
              <w:t>,</w:t>
            </w:r>
            <w:r w:rsidRPr="00181732">
              <w:rPr>
                <w:bCs/>
              </w:rPr>
              <w:t xml:space="preserve"> G</w:t>
            </w:r>
            <w:r>
              <w:rPr>
                <w:bCs/>
              </w:rPr>
              <w:t>2</w:t>
            </w:r>
            <w:r w:rsidRPr="00181732">
              <w:rPr>
                <w:bCs/>
              </w:rPr>
              <w:t>.2</w:t>
            </w:r>
            <w:r w:rsidR="005D4ADF">
              <w:rPr>
                <w:bCs/>
              </w:rPr>
              <w:t>,</w:t>
            </w:r>
          </w:p>
          <w:p w:rsidR="00966E79" w:rsidRPr="00181732" w:rsidRDefault="005915E8" w:rsidP="005915E8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</w:t>
            </w:r>
            <w:r>
              <w:rPr>
                <w:bCs/>
              </w:rPr>
              <w:t>1</w:t>
            </w:r>
            <w:r w:rsidR="005D4ADF">
              <w:rPr>
                <w:bCs/>
              </w:rPr>
              <w:t>,</w:t>
            </w:r>
            <w:r w:rsidRPr="00181732">
              <w:rPr>
                <w:bCs/>
              </w:rPr>
              <w:t xml:space="preserve"> </w:t>
            </w:r>
            <w:r w:rsidRPr="00181732">
              <w:rPr>
                <w:bCs/>
              </w:rPr>
              <w:lastRenderedPageBreak/>
              <w:t>G</w:t>
            </w:r>
            <w:r>
              <w:rPr>
                <w:bCs/>
              </w:rPr>
              <w:t>3</w:t>
            </w:r>
            <w:r w:rsidRPr="00181732">
              <w:rPr>
                <w:bCs/>
              </w:rPr>
              <w:t>.2</w:t>
            </w:r>
          </w:p>
        </w:tc>
        <w:tc>
          <w:tcPr>
            <w:tcW w:w="672" w:type="pct"/>
          </w:tcPr>
          <w:p w:rsidR="00966E79" w:rsidRPr="00181732" w:rsidRDefault="005D4ADF" w:rsidP="001F5C4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10</w:t>
            </w:r>
          </w:p>
        </w:tc>
      </w:tr>
      <w:tr w:rsidR="00245DFE" w:rsidRPr="00181732">
        <w:tc>
          <w:tcPr>
            <w:tcW w:w="5000" w:type="pct"/>
            <w:gridSpan w:val="6"/>
            <w:shd w:val="clear" w:color="auto" w:fill="auto"/>
            <w:vAlign w:val="center"/>
          </w:tcPr>
          <w:p w:rsidR="00245DFE" w:rsidRPr="00181732" w:rsidRDefault="00267F49" w:rsidP="001F5C2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lastRenderedPageBreak/>
              <w:t>Final exam</w:t>
            </w:r>
          </w:p>
        </w:tc>
      </w:tr>
      <w:tr w:rsidR="00966E79" w:rsidRPr="00181732" w:rsidTr="00267F49">
        <w:tc>
          <w:tcPr>
            <w:tcW w:w="396" w:type="pct"/>
            <w:shd w:val="clear" w:color="auto" w:fill="auto"/>
            <w:vAlign w:val="center"/>
          </w:tcPr>
          <w:p w:rsidR="00966E79" w:rsidRPr="00181732" w:rsidRDefault="00966E79" w:rsidP="00C774FA">
            <w:pPr>
              <w:rPr>
                <w:bCs/>
                <w:lang w:val="de-DE"/>
              </w:rPr>
            </w:pPr>
          </w:p>
        </w:tc>
        <w:tc>
          <w:tcPr>
            <w:tcW w:w="1983" w:type="pct"/>
            <w:shd w:val="clear" w:color="auto" w:fill="auto"/>
            <w:vAlign w:val="center"/>
          </w:tcPr>
          <w:p w:rsidR="00F81E76" w:rsidRPr="00181732" w:rsidRDefault="007271DC" w:rsidP="0006007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Comprehensive f</w:t>
            </w:r>
            <w:r w:rsidR="00060075" w:rsidRPr="00181732">
              <w:rPr>
                <w:bCs/>
                <w:lang w:val="de-DE"/>
              </w:rPr>
              <w:t>inal</w:t>
            </w:r>
          </w:p>
        </w:tc>
        <w:tc>
          <w:tcPr>
            <w:tcW w:w="583" w:type="pct"/>
            <w:shd w:val="clear" w:color="auto" w:fill="auto"/>
          </w:tcPr>
          <w:p w:rsidR="00966E79" w:rsidRPr="00181732" w:rsidRDefault="00966E79" w:rsidP="00C774F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  <w:vAlign w:val="center"/>
          </w:tcPr>
          <w:p w:rsidR="00966E79" w:rsidRPr="00181732" w:rsidRDefault="001F5C27" w:rsidP="001F5C27">
            <w:pPr>
              <w:jc w:val="center"/>
            </w:pPr>
            <w:r w:rsidRPr="00181732">
              <w:rPr>
                <w:lang w:val="de-DE"/>
              </w:rPr>
              <w:t>Final exam</w:t>
            </w:r>
          </w:p>
        </w:tc>
        <w:tc>
          <w:tcPr>
            <w:tcW w:w="643" w:type="pct"/>
          </w:tcPr>
          <w:p w:rsidR="00245DFE" w:rsidRPr="00181732" w:rsidRDefault="00245DFE" w:rsidP="00245DFE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181732">
              <w:rPr>
                <w:sz w:val="23"/>
                <w:szCs w:val="23"/>
              </w:rPr>
              <w:t>G1.2</w:t>
            </w:r>
            <w:r w:rsidR="005915E8">
              <w:rPr>
                <w:sz w:val="23"/>
                <w:szCs w:val="23"/>
              </w:rPr>
              <w:t>,</w:t>
            </w:r>
            <w:r w:rsidRPr="00181732">
              <w:rPr>
                <w:sz w:val="23"/>
                <w:szCs w:val="23"/>
              </w:rPr>
              <w:t>G</w:t>
            </w:r>
            <w:r w:rsidR="005915E8">
              <w:rPr>
                <w:sz w:val="23"/>
                <w:szCs w:val="23"/>
              </w:rPr>
              <w:t>1</w:t>
            </w:r>
            <w:r w:rsidRPr="00181732">
              <w:rPr>
                <w:sz w:val="23"/>
                <w:szCs w:val="23"/>
              </w:rPr>
              <w:t>.</w:t>
            </w:r>
            <w:r w:rsidR="005915E8">
              <w:rPr>
                <w:sz w:val="23"/>
                <w:szCs w:val="23"/>
              </w:rPr>
              <w:t>2</w:t>
            </w:r>
          </w:p>
          <w:p w:rsidR="00245DFE" w:rsidRPr="00181732" w:rsidRDefault="005915E8" w:rsidP="00245DFE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G2.1,G2.2</w:t>
            </w:r>
            <w:r w:rsidR="00245DFE" w:rsidRPr="00181732">
              <w:rPr>
                <w:sz w:val="23"/>
                <w:szCs w:val="23"/>
              </w:rPr>
              <w:t>,</w:t>
            </w:r>
          </w:p>
          <w:p w:rsidR="00966E79" w:rsidRDefault="00245DFE" w:rsidP="005915E8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181732">
              <w:rPr>
                <w:sz w:val="23"/>
                <w:szCs w:val="23"/>
              </w:rPr>
              <w:t>G</w:t>
            </w:r>
            <w:r w:rsidR="005915E8">
              <w:rPr>
                <w:sz w:val="23"/>
                <w:szCs w:val="23"/>
              </w:rPr>
              <w:t>3</w:t>
            </w:r>
            <w:r w:rsidRPr="00181732">
              <w:rPr>
                <w:sz w:val="23"/>
                <w:szCs w:val="23"/>
              </w:rPr>
              <w:t>.1</w:t>
            </w:r>
            <w:r w:rsidR="005915E8">
              <w:rPr>
                <w:sz w:val="23"/>
                <w:szCs w:val="23"/>
              </w:rPr>
              <w:t>,</w:t>
            </w:r>
            <w:r w:rsidRPr="00181732">
              <w:rPr>
                <w:sz w:val="23"/>
                <w:szCs w:val="23"/>
              </w:rPr>
              <w:t>G</w:t>
            </w:r>
            <w:r w:rsidR="005915E8">
              <w:rPr>
                <w:sz w:val="23"/>
                <w:szCs w:val="23"/>
              </w:rPr>
              <w:t>3</w:t>
            </w:r>
            <w:r w:rsidRPr="00181732">
              <w:rPr>
                <w:sz w:val="23"/>
                <w:szCs w:val="23"/>
              </w:rPr>
              <w:t>.</w:t>
            </w:r>
            <w:r w:rsidR="005915E8">
              <w:rPr>
                <w:sz w:val="23"/>
                <w:szCs w:val="23"/>
              </w:rPr>
              <w:t>2</w:t>
            </w:r>
          </w:p>
          <w:p w:rsidR="005D4ADF" w:rsidRPr="005D4ADF" w:rsidRDefault="005D4ADF" w:rsidP="005D4AD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181732">
              <w:rPr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4</w:t>
            </w:r>
            <w:r w:rsidRPr="00181732">
              <w:rPr>
                <w:sz w:val="23"/>
                <w:szCs w:val="23"/>
              </w:rPr>
              <w:t>.1</w:t>
            </w:r>
            <w:r>
              <w:rPr>
                <w:sz w:val="23"/>
                <w:szCs w:val="23"/>
              </w:rPr>
              <w:t>,</w:t>
            </w:r>
            <w:r w:rsidRPr="00181732">
              <w:rPr>
                <w:sz w:val="23"/>
                <w:szCs w:val="23"/>
              </w:rPr>
              <w:t>G</w:t>
            </w:r>
            <w:r>
              <w:rPr>
                <w:sz w:val="23"/>
                <w:szCs w:val="23"/>
              </w:rPr>
              <w:t>4</w:t>
            </w:r>
            <w:r w:rsidRPr="00181732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672" w:type="pct"/>
          </w:tcPr>
          <w:p w:rsidR="00966E79" w:rsidRPr="00181732" w:rsidRDefault="001F5C27" w:rsidP="00C774FA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50</w:t>
            </w:r>
          </w:p>
        </w:tc>
      </w:tr>
    </w:tbl>
    <w:p w:rsidR="009314CA" w:rsidRPr="00181732" w:rsidRDefault="00267F49" w:rsidP="00904EA5">
      <w:pPr>
        <w:numPr>
          <w:ilvl w:val="0"/>
          <w:numId w:val="6"/>
        </w:numPr>
        <w:spacing w:before="60" w:after="60"/>
        <w:ind w:left="426" w:hanging="426"/>
        <w:jc w:val="both"/>
        <w:rPr>
          <w:b/>
          <w:bCs/>
          <w:lang w:val="de-DE"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181732">
        <w:tc>
          <w:tcPr>
            <w:tcW w:w="494" w:type="pct"/>
            <w:shd w:val="pct30" w:color="FFFF00" w:fill="FFFFFF"/>
            <w:vAlign w:val="center"/>
          </w:tcPr>
          <w:p w:rsidR="00142E1D" w:rsidRPr="00181732" w:rsidRDefault="00904EA5" w:rsidP="00904EA5">
            <w:pPr>
              <w:spacing w:before="60" w:after="60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181732" w:rsidRDefault="00904EA5" w:rsidP="005A1E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142E1D" w:rsidRPr="00181732" w:rsidRDefault="00904EA5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CLOs</w:t>
            </w:r>
          </w:p>
        </w:tc>
      </w:tr>
      <w:tr w:rsidR="00142E1D" w:rsidRPr="00181732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181732" w:rsidRDefault="00302F45" w:rsidP="00302F45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181732" w:rsidRDefault="00727D6F" w:rsidP="00453A08">
            <w:pPr>
              <w:rPr>
                <w:bCs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Chapter</w:t>
            </w:r>
            <w:r w:rsidR="00142E1D" w:rsidRPr="00181732">
              <w:rPr>
                <w:b/>
                <w:bCs/>
                <w:i/>
                <w:lang w:val="de-DE"/>
              </w:rPr>
              <w:t xml:space="preserve"> 1:</w:t>
            </w:r>
            <w:r w:rsidR="00142E1D" w:rsidRPr="00181732">
              <w:rPr>
                <w:b/>
                <w:sz w:val="26"/>
                <w:szCs w:val="26"/>
                <w:lang w:val="de-DE"/>
              </w:rPr>
              <w:t xml:space="preserve"> </w:t>
            </w:r>
            <w:r w:rsidR="00D11D98" w:rsidRPr="00181732">
              <w:rPr>
                <w:b/>
                <w:bCs/>
                <w:lang w:val="de-DE"/>
              </w:rPr>
              <w:t xml:space="preserve">Introduction to </w:t>
            </w:r>
            <w:r w:rsidR="00453A08">
              <w:rPr>
                <w:b/>
                <w:bCs/>
                <w:lang w:val="de-DE"/>
              </w:rPr>
              <w:t>engineering d</w:t>
            </w:r>
            <w:r w:rsidR="00D11D98" w:rsidRPr="00181732">
              <w:rPr>
                <w:b/>
                <w:bCs/>
                <w:lang w:val="de-DE"/>
              </w:rPr>
              <w:t>rawing</w:t>
            </w:r>
          </w:p>
        </w:tc>
        <w:tc>
          <w:tcPr>
            <w:tcW w:w="738" w:type="pct"/>
            <w:shd w:val="clear" w:color="auto" w:fill="auto"/>
          </w:tcPr>
          <w:p w:rsidR="00142E1D" w:rsidRPr="00181732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181732">
        <w:trPr>
          <w:trHeight w:val="3773"/>
        </w:trPr>
        <w:tc>
          <w:tcPr>
            <w:tcW w:w="494" w:type="pct"/>
            <w:vMerge/>
            <w:shd w:val="clear" w:color="auto" w:fill="auto"/>
          </w:tcPr>
          <w:p w:rsidR="0017522D" w:rsidRPr="00181732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4DD2" w:rsidRPr="00181732" w:rsidRDefault="00E24DD2" w:rsidP="00E24DD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</w:t>
            </w:r>
            <w:r w:rsidR="001D5B13">
              <w:rPr>
                <w:bCs/>
                <w:lang w:val="de-DE"/>
              </w:rPr>
              <w:t>3</w:t>
            </w:r>
            <w:r w:rsidRPr="00181732">
              <w:rPr>
                <w:bCs/>
                <w:lang w:val="de-DE"/>
              </w:rPr>
              <w:t>)</w:t>
            </w:r>
          </w:p>
          <w:p w:rsidR="00E24DD2" w:rsidRPr="00181732" w:rsidRDefault="00E24DD2" w:rsidP="00E24DD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5F40F0" w:rsidRPr="00181732" w:rsidRDefault="005F40F0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1.1. </w:t>
            </w:r>
            <w:r w:rsidR="00241FBC">
              <w:rPr>
                <w:bCs/>
                <w:lang w:val="de-DE"/>
              </w:rPr>
              <w:t>Drawing sheet</w:t>
            </w:r>
          </w:p>
          <w:p w:rsidR="005F40F0" w:rsidRPr="00181732" w:rsidRDefault="005F40F0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1.2. </w:t>
            </w:r>
            <w:r w:rsidR="00082F1A" w:rsidRPr="00181732">
              <w:rPr>
                <w:bCs/>
                <w:lang w:val="de-DE"/>
              </w:rPr>
              <w:t>F</w:t>
            </w:r>
            <w:r w:rsidR="00E24DD2" w:rsidRPr="00181732">
              <w:rPr>
                <w:bCs/>
                <w:lang w:val="de-DE"/>
              </w:rPr>
              <w:t>rame &amp; title block</w:t>
            </w:r>
          </w:p>
          <w:p w:rsidR="005F40F0" w:rsidRPr="00181732" w:rsidRDefault="005F40F0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1.3.</w:t>
            </w:r>
            <w:r w:rsidR="00E24DD2" w:rsidRPr="00181732">
              <w:rPr>
                <w:bCs/>
                <w:lang w:val="de-DE"/>
              </w:rPr>
              <w:t xml:space="preserve"> </w:t>
            </w:r>
            <w:r w:rsidR="00EF2760" w:rsidRPr="00181732">
              <w:rPr>
                <w:bCs/>
                <w:lang w:val="de-DE"/>
              </w:rPr>
              <w:t>S</w:t>
            </w:r>
            <w:r w:rsidR="00E24DD2" w:rsidRPr="00181732">
              <w:rPr>
                <w:bCs/>
                <w:lang w:val="de-DE"/>
              </w:rPr>
              <w:t>cale</w:t>
            </w:r>
            <w:r w:rsidR="00EF2760" w:rsidRPr="00181732">
              <w:rPr>
                <w:bCs/>
                <w:lang w:val="de-DE"/>
              </w:rPr>
              <w:t>s</w:t>
            </w:r>
          </w:p>
          <w:p w:rsidR="005F40F0" w:rsidRPr="00181732" w:rsidRDefault="005F40F0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1.4.</w:t>
            </w:r>
            <w:r w:rsidR="00E24DD2" w:rsidRPr="00181732">
              <w:rPr>
                <w:bCs/>
                <w:lang w:val="de-DE"/>
              </w:rPr>
              <w:t xml:space="preserve"> </w:t>
            </w:r>
            <w:r w:rsidR="00EF2760" w:rsidRPr="00181732">
              <w:rPr>
                <w:bCs/>
                <w:lang w:val="de-DE"/>
              </w:rPr>
              <w:t>Types of lines</w:t>
            </w:r>
          </w:p>
          <w:p w:rsidR="005F40F0" w:rsidRPr="00181732" w:rsidRDefault="005F40F0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1.5. </w:t>
            </w:r>
            <w:r w:rsidR="00E24DD2" w:rsidRPr="00181732">
              <w:rPr>
                <w:bCs/>
                <w:lang w:val="de-DE"/>
              </w:rPr>
              <w:t>Letter</w:t>
            </w:r>
            <w:r w:rsidR="00EF2760" w:rsidRPr="00181732">
              <w:rPr>
                <w:bCs/>
                <w:lang w:val="de-DE"/>
              </w:rPr>
              <w:t>ing</w:t>
            </w:r>
          </w:p>
          <w:p w:rsidR="00E24DD2" w:rsidRPr="00181732" w:rsidRDefault="00E24DD2" w:rsidP="00E24DD2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E24DD2" w:rsidRPr="00181732" w:rsidRDefault="00EF2760" w:rsidP="00E24DD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Lecturing</w:t>
            </w:r>
          </w:p>
          <w:p w:rsidR="0017522D" w:rsidRPr="00181732" w:rsidRDefault="00E24DD2" w:rsidP="00E24DD2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17522D" w:rsidRPr="00181732" w:rsidRDefault="008D4843" w:rsidP="008C36D2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</w:rPr>
              <w:t>G1.2, G2</w:t>
            </w:r>
          </w:p>
        </w:tc>
      </w:tr>
      <w:tr w:rsidR="0017522D" w:rsidRPr="00181732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181732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181732" w:rsidRDefault="0017522D" w:rsidP="0017522D">
            <w:pPr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="00CE1615"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="005F593B" w:rsidRPr="00181732">
              <w:rPr>
                <w:bCs/>
                <w:i/>
                <w:lang w:val="de-DE"/>
              </w:rPr>
              <w:t xml:space="preserve"> (</w:t>
            </w:r>
            <w:r w:rsidR="001D5B13">
              <w:rPr>
                <w:bCs/>
                <w:i/>
                <w:lang w:val="de-DE"/>
              </w:rPr>
              <w:t>6</w:t>
            </w:r>
            <w:r w:rsidRPr="00181732">
              <w:rPr>
                <w:bCs/>
                <w:i/>
                <w:lang w:val="de-DE"/>
              </w:rPr>
              <w:t>)</w:t>
            </w:r>
          </w:p>
          <w:p w:rsidR="00FA5C4A" w:rsidRPr="00181732" w:rsidRDefault="005D13D4" w:rsidP="005F40F0">
            <w:pPr>
              <w:spacing w:after="120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 xml:space="preserve">1.6. </w:t>
            </w:r>
            <w:r w:rsidR="00CE1615" w:rsidRPr="00181732">
              <w:rPr>
                <w:bCs/>
                <w:lang w:val="de-DE"/>
              </w:rPr>
              <w:t>Dimensioning</w:t>
            </w:r>
          </w:p>
        </w:tc>
        <w:tc>
          <w:tcPr>
            <w:tcW w:w="738" w:type="pct"/>
            <w:shd w:val="clear" w:color="auto" w:fill="auto"/>
          </w:tcPr>
          <w:p w:rsidR="0017522D" w:rsidRPr="00181732" w:rsidRDefault="008D4843" w:rsidP="008C36D2">
            <w:pPr>
              <w:spacing w:before="60" w:after="60"/>
              <w:jc w:val="center"/>
              <w:rPr>
                <w:lang w:val="de-DE"/>
              </w:rPr>
            </w:pPr>
            <w:r w:rsidRPr="00181732">
              <w:rPr>
                <w:bCs/>
              </w:rPr>
              <w:t>G1.2, G2</w:t>
            </w:r>
          </w:p>
        </w:tc>
      </w:tr>
      <w:tr w:rsidR="00142E1D" w:rsidRPr="00181732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181732" w:rsidRDefault="00302F45" w:rsidP="00302F45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181732" w:rsidRDefault="00E24DD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Chaper</w:t>
            </w:r>
            <w:r w:rsidR="00142E1D" w:rsidRPr="00181732">
              <w:rPr>
                <w:b/>
                <w:bCs/>
                <w:i/>
                <w:lang w:val="de-DE"/>
              </w:rPr>
              <w:t xml:space="preserve"> 2: </w:t>
            </w:r>
            <w:r w:rsidRPr="00181732">
              <w:rPr>
                <w:b/>
                <w:bCs/>
              </w:rPr>
              <w:t>Geometric</w:t>
            </w:r>
            <w:r w:rsidR="00EF2760" w:rsidRPr="00181732">
              <w:rPr>
                <w:b/>
                <w:bCs/>
              </w:rPr>
              <w:t>al</w:t>
            </w:r>
            <w:r w:rsidRPr="00181732">
              <w:rPr>
                <w:b/>
                <w:bCs/>
              </w:rPr>
              <w:t xml:space="preserve"> construction</w:t>
            </w:r>
            <w:r w:rsidR="00447BAE" w:rsidRPr="00181732">
              <w:rPr>
                <w:b/>
                <w:bCs/>
              </w:rPr>
              <w:t>s</w:t>
            </w:r>
          </w:p>
        </w:tc>
        <w:tc>
          <w:tcPr>
            <w:tcW w:w="738" w:type="pct"/>
            <w:shd w:val="clear" w:color="auto" w:fill="auto"/>
          </w:tcPr>
          <w:p w:rsidR="00142E1D" w:rsidRPr="00181732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181732">
        <w:trPr>
          <w:trHeight w:val="3034"/>
        </w:trPr>
        <w:tc>
          <w:tcPr>
            <w:tcW w:w="494" w:type="pct"/>
            <w:vMerge/>
            <w:shd w:val="clear" w:color="auto" w:fill="auto"/>
          </w:tcPr>
          <w:p w:rsidR="0017522D" w:rsidRPr="00181732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4DD2" w:rsidRPr="00181732" w:rsidRDefault="00E24DD2" w:rsidP="00E24DD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</w:t>
            </w:r>
            <w:r w:rsidR="001D5B13">
              <w:rPr>
                <w:bCs/>
                <w:lang w:val="de-DE"/>
              </w:rPr>
              <w:t>3</w:t>
            </w:r>
            <w:r w:rsidRPr="00181732">
              <w:rPr>
                <w:bCs/>
                <w:lang w:val="de-DE"/>
              </w:rPr>
              <w:t>)</w:t>
            </w:r>
          </w:p>
          <w:p w:rsidR="00E24DD2" w:rsidRPr="00181732" w:rsidRDefault="00E24DD2" w:rsidP="00E24DD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5F40F0" w:rsidRPr="00181732" w:rsidRDefault="005F40F0" w:rsidP="005F40F0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2.1.</w:t>
            </w:r>
            <w:r w:rsidR="00CD69BC" w:rsidRPr="00181732">
              <w:rPr>
                <w:bCs/>
              </w:rPr>
              <w:t xml:space="preserve"> </w:t>
            </w:r>
            <w:r w:rsidR="00EF2760" w:rsidRPr="00181732">
              <w:rPr>
                <w:bCs/>
              </w:rPr>
              <w:t>D</w:t>
            </w:r>
            <w:r w:rsidR="00CD69BC" w:rsidRPr="00181732">
              <w:rPr>
                <w:bCs/>
              </w:rPr>
              <w:t>ivid</w:t>
            </w:r>
            <w:r w:rsidR="00EF2760" w:rsidRPr="00181732">
              <w:rPr>
                <w:bCs/>
              </w:rPr>
              <w:t>ing</w:t>
            </w:r>
            <w:r w:rsidR="00CD69BC" w:rsidRPr="00181732">
              <w:rPr>
                <w:bCs/>
              </w:rPr>
              <w:t xml:space="preserve"> </w:t>
            </w:r>
            <w:r w:rsidR="00EF2760" w:rsidRPr="00181732">
              <w:rPr>
                <w:bCs/>
              </w:rPr>
              <w:t xml:space="preserve">a </w:t>
            </w:r>
            <w:r w:rsidR="00CD69BC" w:rsidRPr="00181732">
              <w:rPr>
                <w:bCs/>
              </w:rPr>
              <w:t xml:space="preserve">line, circle into equal </w:t>
            </w:r>
            <w:r w:rsidR="00EF2760" w:rsidRPr="00181732">
              <w:rPr>
                <w:bCs/>
              </w:rPr>
              <w:t>parts</w:t>
            </w:r>
          </w:p>
          <w:p w:rsidR="005F40F0" w:rsidRPr="00181732" w:rsidRDefault="005F40F0" w:rsidP="005F40F0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2.2. </w:t>
            </w:r>
            <w:r w:rsidR="00EF2760" w:rsidRPr="00181732">
              <w:rPr>
                <w:bCs/>
              </w:rPr>
              <w:t>Constructing s</w:t>
            </w:r>
            <w:r w:rsidR="00455ADC" w:rsidRPr="00181732">
              <w:rPr>
                <w:bCs/>
              </w:rPr>
              <w:t>lope</w:t>
            </w:r>
            <w:r w:rsidR="00EF2760" w:rsidRPr="00181732">
              <w:rPr>
                <w:bCs/>
              </w:rPr>
              <w:t>s and tapers</w:t>
            </w:r>
          </w:p>
          <w:p w:rsidR="005F40F0" w:rsidRPr="00181732" w:rsidRDefault="005F40F0" w:rsidP="005F40F0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2.3.</w:t>
            </w:r>
            <w:r w:rsidR="00455ADC" w:rsidRPr="00181732">
              <w:rPr>
                <w:bCs/>
              </w:rPr>
              <w:t xml:space="preserve"> </w:t>
            </w:r>
            <w:r w:rsidR="00EF2760" w:rsidRPr="00181732">
              <w:rPr>
                <w:bCs/>
              </w:rPr>
              <w:t>Tangency constructions</w:t>
            </w:r>
          </w:p>
          <w:p w:rsidR="00E24DD2" w:rsidRPr="00181732" w:rsidRDefault="00E24DD2" w:rsidP="00E24DD2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E24DD2" w:rsidRPr="00181732" w:rsidRDefault="00EF2760" w:rsidP="00E24DD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Lecturing</w:t>
            </w:r>
          </w:p>
          <w:p w:rsidR="0017522D" w:rsidRPr="00181732" w:rsidRDefault="00E24DD2" w:rsidP="00E24DD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17522D" w:rsidRPr="00181732" w:rsidRDefault="008D4843" w:rsidP="008C36D2">
            <w:pPr>
              <w:spacing w:before="60" w:after="60"/>
              <w:jc w:val="center"/>
              <w:rPr>
                <w:bCs/>
                <w:lang w:val="de-DE"/>
              </w:rPr>
            </w:pPr>
            <w:r w:rsidRPr="00181732">
              <w:rPr>
                <w:bCs/>
              </w:rPr>
              <w:t>G1.2</w:t>
            </w:r>
          </w:p>
        </w:tc>
      </w:tr>
      <w:tr w:rsidR="00975E92" w:rsidRPr="00181732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181732" w:rsidRDefault="00975E92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57434" w:rsidRPr="00181732" w:rsidRDefault="00257434" w:rsidP="00257434">
            <w:pPr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Pr="00181732">
              <w:rPr>
                <w:bCs/>
                <w:i/>
                <w:lang w:val="de-DE"/>
              </w:rPr>
              <w:t xml:space="preserve"> (</w:t>
            </w:r>
            <w:r w:rsidR="001D5B13">
              <w:rPr>
                <w:bCs/>
                <w:i/>
                <w:lang w:val="de-DE"/>
              </w:rPr>
              <w:t>6</w:t>
            </w:r>
            <w:r w:rsidRPr="00181732">
              <w:rPr>
                <w:bCs/>
                <w:i/>
                <w:lang w:val="de-DE"/>
              </w:rPr>
              <w:t>)</w:t>
            </w:r>
          </w:p>
          <w:p w:rsidR="00975E92" w:rsidRPr="00181732" w:rsidRDefault="005D13D4" w:rsidP="007A13F4">
            <w:r w:rsidRPr="00181732">
              <w:rPr>
                <w:bCs/>
              </w:rPr>
              <w:t xml:space="preserve">2.4. </w:t>
            </w:r>
            <w:r w:rsidR="007A13F4" w:rsidRPr="00181732">
              <w:t>Construction of some engineering curves</w:t>
            </w:r>
          </w:p>
        </w:tc>
        <w:tc>
          <w:tcPr>
            <w:tcW w:w="738" w:type="pct"/>
            <w:shd w:val="clear" w:color="auto" w:fill="auto"/>
          </w:tcPr>
          <w:p w:rsidR="00975E92" w:rsidRPr="00181732" w:rsidRDefault="008D4843" w:rsidP="008C36D2">
            <w:pPr>
              <w:spacing w:before="60" w:after="60"/>
              <w:jc w:val="center"/>
              <w:rPr>
                <w:bCs/>
              </w:rPr>
            </w:pPr>
            <w:r w:rsidRPr="00181732">
              <w:rPr>
                <w:bCs/>
              </w:rPr>
              <w:t>G1.2</w:t>
            </w:r>
          </w:p>
        </w:tc>
      </w:tr>
      <w:tr w:rsidR="00DF18AB" w:rsidRPr="00181732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181732" w:rsidRDefault="00302F45" w:rsidP="00302F45">
            <w:pPr>
              <w:jc w:val="center"/>
              <w:rPr>
                <w:bCs/>
                <w:lang w:val="de-DE"/>
              </w:rPr>
            </w:pPr>
            <w:r w:rsidRPr="00181732">
              <w:rPr>
                <w:bCs/>
                <w:lang w:val="de-DE"/>
              </w:rPr>
              <w:t>3-</w:t>
            </w:r>
            <w:r w:rsidR="00140CDA"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81732" w:rsidRDefault="00DF18AB" w:rsidP="00257434">
            <w:pPr>
              <w:pStyle w:val="NormalWeb"/>
              <w:rPr>
                <w:b/>
                <w:bCs/>
                <w:color w:val="auto"/>
              </w:rPr>
            </w:pPr>
            <w:r w:rsidRPr="00181732">
              <w:rPr>
                <w:b/>
                <w:bCs/>
                <w:i/>
                <w:color w:val="auto"/>
              </w:rPr>
              <w:t>Ch</w:t>
            </w:r>
            <w:r w:rsidR="00257434" w:rsidRPr="00181732">
              <w:rPr>
                <w:b/>
                <w:bCs/>
                <w:i/>
                <w:color w:val="auto"/>
              </w:rPr>
              <w:t>aper</w:t>
            </w:r>
            <w:r w:rsidRPr="00181732">
              <w:rPr>
                <w:b/>
                <w:bCs/>
                <w:i/>
                <w:color w:val="auto"/>
              </w:rPr>
              <w:t xml:space="preserve"> 3:</w:t>
            </w:r>
            <w:r w:rsidRPr="00181732">
              <w:rPr>
                <w:b/>
                <w:bCs/>
                <w:color w:val="auto"/>
              </w:rPr>
              <w:t xml:space="preserve"> </w:t>
            </w:r>
            <w:r w:rsidR="00257434" w:rsidRPr="00181732">
              <w:rPr>
                <w:b/>
                <w:bCs/>
                <w:color w:val="auto"/>
              </w:rPr>
              <w:t>Descriptive Geometry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DF18AB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DF18AB" w:rsidRPr="00181732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81732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A45AE" w:rsidRPr="00181732" w:rsidRDefault="003A45AE" w:rsidP="003A45A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</w:t>
            </w:r>
            <w:r w:rsidR="001D5B13">
              <w:rPr>
                <w:bCs/>
                <w:lang w:val="de-DE"/>
              </w:rPr>
              <w:t>6</w:t>
            </w:r>
            <w:r w:rsidRPr="00181732">
              <w:rPr>
                <w:bCs/>
                <w:lang w:val="de-DE"/>
              </w:rPr>
              <w:t>)</w:t>
            </w:r>
          </w:p>
          <w:p w:rsidR="003A45AE" w:rsidRPr="00181732" w:rsidRDefault="003A45AE" w:rsidP="003A45AE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E1386C" w:rsidRPr="00181732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3.1. </w:t>
            </w:r>
            <w:r w:rsidR="00CB748F" w:rsidRPr="00181732">
              <w:rPr>
                <w:bCs/>
              </w:rPr>
              <w:t>Orthogonal projection &amp; method of orthogonal projection views</w:t>
            </w:r>
            <w:r w:rsidRPr="00181732">
              <w:rPr>
                <w:bCs/>
              </w:rPr>
              <w:t>.</w:t>
            </w:r>
          </w:p>
          <w:p w:rsidR="00CB748F" w:rsidRPr="00181732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3.2. </w:t>
            </w:r>
            <w:r w:rsidR="00CB748F" w:rsidRPr="00181732">
              <w:rPr>
                <w:bCs/>
              </w:rPr>
              <w:t xml:space="preserve">Projections of </w:t>
            </w:r>
            <w:r w:rsidR="007A13F4" w:rsidRPr="00181732">
              <w:rPr>
                <w:bCs/>
              </w:rPr>
              <w:t xml:space="preserve">a </w:t>
            </w:r>
            <w:r w:rsidR="00CB748F" w:rsidRPr="00181732">
              <w:rPr>
                <w:bCs/>
              </w:rPr>
              <w:t>point, line</w:t>
            </w:r>
            <w:r w:rsidR="007A13F4" w:rsidRPr="00181732">
              <w:rPr>
                <w:bCs/>
              </w:rPr>
              <w:t xml:space="preserve"> and </w:t>
            </w:r>
            <w:r w:rsidR="00CB748F" w:rsidRPr="00181732">
              <w:rPr>
                <w:bCs/>
              </w:rPr>
              <w:t>plane</w:t>
            </w:r>
          </w:p>
          <w:p w:rsidR="00E1386C" w:rsidRPr="00181732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3.3. </w:t>
            </w:r>
            <w:r w:rsidR="007A13F4" w:rsidRPr="00181732">
              <w:rPr>
                <w:bCs/>
              </w:rPr>
              <w:t>Projections of solids</w:t>
            </w:r>
          </w:p>
          <w:p w:rsidR="003A45AE" w:rsidRPr="00181732" w:rsidRDefault="003A45AE" w:rsidP="003A45AE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3A45AE" w:rsidRPr="00181732" w:rsidRDefault="00FF0ADF" w:rsidP="003A45A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lastRenderedPageBreak/>
              <w:t>Lecturing</w:t>
            </w:r>
          </w:p>
          <w:p w:rsidR="00DF18AB" w:rsidRPr="00181732" w:rsidRDefault="003A45AE" w:rsidP="003A45A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0943B4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bCs/>
                <w:color w:val="auto"/>
              </w:rPr>
              <w:lastRenderedPageBreak/>
              <w:t>G1.2</w:t>
            </w:r>
          </w:p>
        </w:tc>
      </w:tr>
      <w:tr w:rsidR="00DF18AB" w:rsidRPr="00181732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81732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81732" w:rsidRDefault="00DF18AB" w:rsidP="002066A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="00AD1F4A"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="005F593B" w:rsidRPr="00181732">
              <w:rPr>
                <w:bCs/>
                <w:i/>
                <w:lang w:val="de-DE"/>
              </w:rPr>
              <w:t xml:space="preserve"> (</w:t>
            </w:r>
            <w:r w:rsidR="001D5B13">
              <w:rPr>
                <w:bCs/>
                <w:i/>
                <w:lang w:val="de-DE"/>
              </w:rPr>
              <w:t>12</w:t>
            </w:r>
            <w:r w:rsidRPr="00181732">
              <w:rPr>
                <w:bCs/>
                <w:i/>
                <w:lang w:val="de-DE"/>
              </w:rPr>
              <w:t>)</w:t>
            </w:r>
          </w:p>
          <w:p w:rsidR="00D53271" w:rsidRDefault="00D53271" w:rsidP="00D94871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3.4. Intersection of plane and solid.</w:t>
            </w:r>
          </w:p>
          <w:p w:rsidR="00B31D12" w:rsidRPr="00D53271" w:rsidRDefault="00B31D12" w:rsidP="00B31D12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3.4. Intersection of </w:t>
            </w:r>
            <w:r>
              <w:rPr>
                <w:bCs/>
              </w:rPr>
              <w:t>solid</w:t>
            </w:r>
            <w:r w:rsidRPr="00181732">
              <w:rPr>
                <w:bCs/>
              </w:rPr>
              <w:t xml:space="preserve"> and solid.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0943B4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</w:rPr>
              <w:t>G1.2</w:t>
            </w:r>
          </w:p>
        </w:tc>
      </w:tr>
      <w:tr w:rsidR="00DF18AB" w:rsidRPr="00181732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181732" w:rsidRDefault="00140CDA" w:rsidP="007D490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  <w:r w:rsidR="00302F45" w:rsidRPr="00181732">
              <w:rPr>
                <w:bCs/>
                <w:lang w:val="de-DE"/>
              </w:rPr>
              <w:t>-</w:t>
            </w: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81732" w:rsidRDefault="00490BFA" w:rsidP="00DF18AB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181732">
              <w:rPr>
                <w:b/>
                <w:bCs/>
                <w:i/>
                <w:color w:val="auto"/>
                <w:lang w:val="de-DE"/>
              </w:rPr>
              <w:t>Chapter</w:t>
            </w:r>
            <w:r w:rsidR="00DF18AB" w:rsidRPr="00181732">
              <w:rPr>
                <w:b/>
                <w:bCs/>
                <w:i/>
                <w:color w:val="auto"/>
                <w:lang w:val="de-DE"/>
              </w:rPr>
              <w:t xml:space="preserve"> 4:</w:t>
            </w:r>
            <w:r w:rsidR="00DF18AB" w:rsidRPr="00181732">
              <w:rPr>
                <w:b/>
                <w:bCs/>
                <w:color w:val="auto"/>
                <w:lang w:val="de-DE"/>
              </w:rPr>
              <w:t xml:space="preserve"> </w:t>
            </w:r>
            <w:r w:rsidR="00BE6284" w:rsidRPr="00181732">
              <w:rPr>
                <w:b/>
                <w:bCs/>
                <w:color w:val="auto"/>
                <w:lang w:val="de-DE"/>
              </w:rPr>
              <w:t>Orthographic Projections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DF18AB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F18AB" w:rsidRPr="0018173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81732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D1F4A" w:rsidRPr="00181732" w:rsidRDefault="00AD1F4A" w:rsidP="00AD1F4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</w:t>
            </w:r>
            <w:r w:rsidR="001D5B13">
              <w:rPr>
                <w:bCs/>
                <w:lang w:val="de-DE"/>
              </w:rPr>
              <w:t>12</w:t>
            </w:r>
            <w:r w:rsidRPr="00181732">
              <w:rPr>
                <w:bCs/>
                <w:lang w:val="de-DE"/>
              </w:rPr>
              <w:t>)</w:t>
            </w:r>
          </w:p>
          <w:p w:rsidR="00AD1F4A" w:rsidRPr="00181732" w:rsidRDefault="00AD1F4A" w:rsidP="00AD1F4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E1386C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4.1.</w:t>
            </w:r>
            <w:r w:rsidR="00BA11A8" w:rsidRPr="00181732">
              <w:rPr>
                <w:bCs/>
              </w:rPr>
              <w:t xml:space="preserve"> </w:t>
            </w:r>
            <w:r w:rsidR="00B1247C">
              <w:rPr>
                <w:bCs/>
              </w:rPr>
              <w:t>Projection v</w:t>
            </w:r>
            <w:r w:rsidR="00BA11A8" w:rsidRPr="00181732">
              <w:rPr>
                <w:bCs/>
              </w:rPr>
              <w:t>iews</w:t>
            </w:r>
          </w:p>
          <w:p w:rsidR="002E36EA" w:rsidRDefault="002E36EA" w:rsidP="002E36EA">
            <w:pPr>
              <w:spacing w:after="120"/>
              <w:ind w:left="720"/>
              <w:rPr>
                <w:bCs/>
              </w:rPr>
            </w:pPr>
            <w:r>
              <w:rPr>
                <w:bCs/>
              </w:rPr>
              <w:t>Principle views</w:t>
            </w:r>
          </w:p>
          <w:p w:rsidR="002E36EA" w:rsidRDefault="002E36EA" w:rsidP="002E36EA">
            <w:pPr>
              <w:spacing w:after="120"/>
              <w:ind w:left="720"/>
              <w:rPr>
                <w:bCs/>
              </w:rPr>
            </w:pPr>
            <w:r>
              <w:rPr>
                <w:bCs/>
              </w:rPr>
              <w:t>Auxiliary views</w:t>
            </w:r>
          </w:p>
          <w:p w:rsidR="002E36EA" w:rsidRPr="00181732" w:rsidRDefault="002E36EA" w:rsidP="002E36EA">
            <w:pPr>
              <w:spacing w:after="120"/>
              <w:ind w:left="720"/>
              <w:rPr>
                <w:bCs/>
              </w:rPr>
            </w:pPr>
            <w:r>
              <w:rPr>
                <w:bCs/>
              </w:rPr>
              <w:t>Partial views</w:t>
            </w:r>
          </w:p>
          <w:p w:rsidR="00E1386C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4.2.</w:t>
            </w:r>
            <w:r w:rsidR="00BA11A8" w:rsidRPr="00181732">
              <w:rPr>
                <w:bCs/>
              </w:rPr>
              <w:t xml:space="preserve"> Sectional views</w:t>
            </w:r>
          </w:p>
          <w:p w:rsidR="002E36EA" w:rsidRDefault="002E36EA" w:rsidP="002E36EA">
            <w:pPr>
              <w:spacing w:after="120"/>
              <w:ind w:left="720"/>
              <w:rPr>
                <w:bCs/>
              </w:rPr>
            </w:pPr>
            <w:r w:rsidRPr="002E36EA">
              <w:rPr>
                <w:bCs/>
              </w:rPr>
              <w:t>Simple sectional views</w:t>
            </w:r>
          </w:p>
          <w:p w:rsidR="002E36EA" w:rsidRDefault="002E36EA" w:rsidP="002E36EA">
            <w:pPr>
              <w:spacing w:after="120"/>
              <w:ind w:left="720"/>
              <w:rPr>
                <w:bCs/>
              </w:rPr>
            </w:pPr>
            <w:r w:rsidRPr="002E36EA">
              <w:rPr>
                <w:bCs/>
              </w:rPr>
              <w:t>Complex sectional views</w:t>
            </w:r>
          </w:p>
          <w:p w:rsidR="00FF0ADF" w:rsidRPr="00181732" w:rsidRDefault="00FF0ADF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4.</w:t>
            </w:r>
            <w:r w:rsidR="003B0024" w:rsidRPr="00181732">
              <w:rPr>
                <w:bCs/>
              </w:rPr>
              <w:t>3</w:t>
            </w:r>
            <w:r w:rsidRPr="00181732">
              <w:rPr>
                <w:bCs/>
              </w:rPr>
              <w:t>. Sections</w:t>
            </w:r>
          </w:p>
          <w:p w:rsidR="00E1386C" w:rsidRPr="00181732" w:rsidRDefault="00E1386C" w:rsidP="00E1386C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4.4. </w:t>
            </w:r>
            <w:r w:rsidR="00BA11A8" w:rsidRPr="00181732">
              <w:rPr>
                <w:bCs/>
              </w:rPr>
              <w:t>Detail view</w:t>
            </w:r>
          </w:p>
          <w:p w:rsidR="000274B1" w:rsidRPr="00181732" w:rsidRDefault="000274B1" w:rsidP="000274B1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181732" w:rsidRPr="00181732" w:rsidRDefault="00181732" w:rsidP="0018173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Lecturing</w:t>
            </w:r>
          </w:p>
          <w:p w:rsidR="00DF18AB" w:rsidRPr="00181732" w:rsidRDefault="00181732" w:rsidP="0018173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8D4843" w:rsidP="0055532C">
            <w:pPr>
              <w:pStyle w:val="NormalWeb"/>
              <w:jc w:val="center"/>
              <w:rPr>
                <w:color w:val="auto"/>
                <w:lang w:val="en-GB" w:eastAsia="en-GB"/>
              </w:rPr>
            </w:pPr>
            <w:r w:rsidRPr="00181732">
              <w:rPr>
                <w:bCs/>
                <w:color w:val="auto"/>
                <w:lang w:val="de-DE"/>
              </w:rPr>
              <w:t>G2. G3.1, G3.2</w:t>
            </w:r>
          </w:p>
        </w:tc>
      </w:tr>
      <w:tr w:rsidR="00DF18AB" w:rsidRPr="00181732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181732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181732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="00D15877"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="005F593B" w:rsidRPr="00181732">
              <w:rPr>
                <w:bCs/>
                <w:i/>
                <w:lang w:val="de-DE"/>
              </w:rPr>
              <w:t xml:space="preserve"> (</w:t>
            </w:r>
            <w:r w:rsidR="004521B5" w:rsidRPr="00181732">
              <w:rPr>
                <w:bCs/>
                <w:i/>
                <w:lang w:val="de-DE"/>
              </w:rPr>
              <w:t>24</w:t>
            </w:r>
            <w:r w:rsidRPr="00181732">
              <w:rPr>
                <w:bCs/>
                <w:i/>
                <w:lang w:val="de-DE"/>
              </w:rPr>
              <w:t>)</w:t>
            </w:r>
          </w:p>
          <w:p w:rsidR="00781340" w:rsidRPr="00181732" w:rsidRDefault="00781340" w:rsidP="00781340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4.5. </w:t>
            </w:r>
            <w:r w:rsidR="0087641C" w:rsidRPr="00181732">
              <w:rPr>
                <w:bCs/>
              </w:rPr>
              <w:t>Construct orthogonal views of an object</w:t>
            </w:r>
          </w:p>
          <w:p w:rsidR="005D13D4" w:rsidRPr="00181732" w:rsidRDefault="005D13D4" w:rsidP="005D13D4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 xml:space="preserve">4.6. </w:t>
            </w:r>
            <w:r w:rsidR="0087641C" w:rsidRPr="00181732">
              <w:rPr>
                <w:bCs/>
              </w:rPr>
              <w:t>Dimensioning</w:t>
            </w:r>
            <w:r w:rsidRPr="00181732">
              <w:rPr>
                <w:bCs/>
              </w:rPr>
              <w:t xml:space="preserve"> </w:t>
            </w:r>
          </w:p>
          <w:p w:rsidR="00DF18AB" w:rsidRPr="00181732" w:rsidRDefault="005D13D4" w:rsidP="0087641C">
            <w:pPr>
              <w:spacing w:after="120"/>
              <w:rPr>
                <w:bCs/>
              </w:rPr>
            </w:pPr>
            <w:r w:rsidRPr="00181732">
              <w:t xml:space="preserve">4.7. </w:t>
            </w:r>
            <w:r w:rsidR="0087641C" w:rsidRPr="00181732">
              <w:t>Construct a missing view from given views</w:t>
            </w:r>
          </w:p>
        </w:tc>
        <w:tc>
          <w:tcPr>
            <w:tcW w:w="738" w:type="pct"/>
            <w:shd w:val="clear" w:color="auto" w:fill="auto"/>
          </w:tcPr>
          <w:p w:rsidR="00DF18AB" w:rsidRPr="00181732" w:rsidRDefault="008D4843" w:rsidP="0055532C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bCs/>
                <w:color w:val="auto"/>
                <w:lang w:val="de-DE"/>
              </w:rPr>
              <w:t>G2. G3.1, G3.2</w:t>
            </w:r>
          </w:p>
        </w:tc>
      </w:tr>
      <w:tr w:rsidR="004B7BAD" w:rsidRPr="00181732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4B7BAD" w:rsidRPr="00181732" w:rsidRDefault="00140CDA" w:rsidP="00302F4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4B7BAD" w:rsidRPr="00181732" w:rsidRDefault="004B7BAD" w:rsidP="00C50081">
            <w:pPr>
              <w:rPr>
                <w:sz w:val="23"/>
                <w:szCs w:val="23"/>
              </w:rPr>
            </w:pPr>
            <w:r w:rsidRPr="00181732">
              <w:rPr>
                <w:b/>
                <w:bCs/>
                <w:i/>
                <w:lang w:val="de-DE"/>
              </w:rPr>
              <w:t>Chapter 5:</w:t>
            </w:r>
            <w:r w:rsidRPr="00181732">
              <w:rPr>
                <w:b/>
                <w:bCs/>
                <w:lang w:val="de-DE"/>
              </w:rPr>
              <w:t xml:space="preserve"> </w:t>
            </w:r>
            <w:r w:rsidRPr="00181732">
              <w:rPr>
                <w:b/>
              </w:rPr>
              <w:t>Axonometric Projections</w:t>
            </w:r>
          </w:p>
        </w:tc>
        <w:tc>
          <w:tcPr>
            <w:tcW w:w="738" w:type="pct"/>
            <w:shd w:val="clear" w:color="auto" w:fill="auto"/>
          </w:tcPr>
          <w:p w:rsidR="004B7BAD" w:rsidRPr="00181732" w:rsidRDefault="004B7BAD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4B7BAD" w:rsidRPr="0018173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4B7BAD" w:rsidRPr="00181732" w:rsidRDefault="004B7BA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7BAD" w:rsidRPr="00181732" w:rsidRDefault="004B7BAD" w:rsidP="00C500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(3)</w:t>
            </w:r>
          </w:p>
          <w:p w:rsidR="004B7BAD" w:rsidRPr="00181732" w:rsidRDefault="004B7BAD" w:rsidP="00C5008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4B7BAD" w:rsidRPr="00181732" w:rsidRDefault="004B7BAD" w:rsidP="00C50081">
            <w:pPr>
              <w:rPr>
                <w:bCs/>
              </w:rPr>
            </w:pPr>
            <w:r w:rsidRPr="00181732">
              <w:rPr>
                <w:bCs/>
              </w:rPr>
              <w:t>5.1. Types and me</w:t>
            </w:r>
            <w:r w:rsidR="00881A48">
              <w:rPr>
                <w:bCs/>
              </w:rPr>
              <w:t>thods of axonometric projection</w:t>
            </w:r>
          </w:p>
          <w:p w:rsidR="004B7BAD" w:rsidRPr="00181732" w:rsidRDefault="004B7BAD" w:rsidP="00C50081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5.2. Orthographic isometric projections</w:t>
            </w:r>
          </w:p>
          <w:p w:rsidR="004B7BAD" w:rsidRPr="00181732" w:rsidRDefault="004B7BAD" w:rsidP="00C50081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4B7BAD" w:rsidRPr="00181732" w:rsidRDefault="004B7BAD" w:rsidP="00C5008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Lecturing</w:t>
            </w:r>
          </w:p>
          <w:p w:rsidR="004B7BAD" w:rsidRPr="00181732" w:rsidRDefault="004B7BAD" w:rsidP="00C5008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4B7BAD" w:rsidRPr="00181732" w:rsidRDefault="004B7BAD" w:rsidP="0055532C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color w:val="auto"/>
                <w:lang w:val="en-GB" w:eastAsia="en-GB"/>
              </w:rPr>
              <w:t>G2</w:t>
            </w:r>
          </w:p>
        </w:tc>
      </w:tr>
      <w:tr w:rsidR="004B7BAD" w:rsidRPr="0018173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4B7BAD" w:rsidRPr="00181732" w:rsidRDefault="004B7BA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4B7BAD" w:rsidRPr="00181732" w:rsidRDefault="004B7BAD" w:rsidP="00C500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Pr="00181732">
              <w:rPr>
                <w:bCs/>
                <w:i/>
                <w:lang w:val="de-DE"/>
              </w:rPr>
              <w:t xml:space="preserve"> (6)</w:t>
            </w:r>
          </w:p>
          <w:p w:rsidR="004B7BAD" w:rsidRPr="00181732" w:rsidRDefault="004B7BAD" w:rsidP="00C50081">
            <w:pPr>
              <w:spacing w:after="120"/>
            </w:pPr>
            <w:r w:rsidRPr="00181732">
              <w:t>5.3. Orthographic dimetric projections</w:t>
            </w:r>
          </w:p>
        </w:tc>
        <w:tc>
          <w:tcPr>
            <w:tcW w:w="738" w:type="pct"/>
            <w:shd w:val="clear" w:color="auto" w:fill="auto"/>
          </w:tcPr>
          <w:p w:rsidR="004B7BAD" w:rsidRPr="00181732" w:rsidRDefault="004B7BAD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color w:val="auto"/>
                <w:lang w:val="en-GB" w:eastAsia="en-GB"/>
              </w:rPr>
              <w:t>G2.</w:t>
            </w:r>
          </w:p>
        </w:tc>
      </w:tr>
      <w:tr w:rsidR="000751A5" w:rsidRPr="00181732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751A5" w:rsidRPr="00181732" w:rsidRDefault="00140CDA" w:rsidP="00302F4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751A5" w:rsidRPr="00181732" w:rsidRDefault="000751A5" w:rsidP="00C50081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181732">
              <w:rPr>
                <w:b/>
                <w:bCs/>
                <w:i/>
                <w:color w:val="auto"/>
                <w:lang w:val="de-DE"/>
              </w:rPr>
              <w:t>Chapter 6:</w:t>
            </w:r>
            <w:r w:rsidRPr="00181732">
              <w:rPr>
                <w:b/>
                <w:bCs/>
                <w:color w:val="auto"/>
                <w:lang w:val="de-DE"/>
              </w:rPr>
              <w:t xml:space="preserve"> Conventional representation of fasteners</w:t>
            </w:r>
          </w:p>
        </w:tc>
        <w:tc>
          <w:tcPr>
            <w:tcW w:w="738" w:type="pct"/>
            <w:shd w:val="clear" w:color="auto" w:fill="auto"/>
          </w:tcPr>
          <w:p w:rsidR="000751A5" w:rsidRPr="00181732" w:rsidRDefault="000751A5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751A5" w:rsidRPr="0018173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751A5" w:rsidRPr="00181732" w:rsidRDefault="000751A5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751A5" w:rsidRPr="00181732" w:rsidRDefault="000751A5" w:rsidP="00C500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 xml:space="preserve">A/ </w:t>
            </w:r>
            <w:r w:rsidRPr="00181732">
              <w:rPr>
                <w:b/>
                <w:bCs/>
                <w:lang w:val="de-DE"/>
              </w:rPr>
              <w:t>Topics presented in class</w:t>
            </w:r>
            <w:r w:rsidRPr="00181732">
              <w:rPr>
                <w:bCs/>
                <w:i/>
                <w:lang w:val="de-DE"/>
              </w:rPr>
              <w:t xml:space="preserve">: </w:t>
            </w:r>
            <w:r w:rsidRPr="00181732">
              <w:rPr>
                <w:bCs/>
                <w:lang w:val="de-DE"/>
              </w:rPr>
              <w:t>(3)</w:t>
            </w:r>
          </w:p>
          <w:p w:rsidR="000751A5" w:rsidRPr="00181732" w:rsidRDefault="000751A5" w:rsidP="00C5008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Theoretical contents:</w:t>
            </w:r>
          </w:p>
          <w:p w:rsidR="000751A5" w:rsidRDefault="000751A5" w:rsidP="00C50081">
            <w:pPr>
              <w:spacing w:after="120"/>
            </w:pPr>
            <w:r w:rsidRPr="00181732">
              <w:rPr>
                <w:bCs/>
              </w:rPr>
              <w:t xml:space="preserve">6.1. </w:t>
            </w:r>
            <w:r w:rsidRPr="00181732">
              <w:t>Threaded joints</w:t>
            </w:r>
          </w:p>
          <w:p w:rsidR="005F180B" w:rsidRPr="00181732" w:rsidRDefault="005F180B" w:rsidP="005F180B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lastRenderedPageBreak/>
              <w:t>6.</w:t>
            </w:r>
            <w:r>
              <w:rPr>
                <w:bCs/>
              </w:rPr>
              <w:t>2</w:t>
            </w:r>
            <w:r w:rsidRPr="00181732">
              <w:rPr>
                <w:bCs/>
              </w:rPr>
              <w:t>. Riveted joints</w:t>
            </w:r>
          </w:p>
          <w:p w:rsidR="005F180B" w:rsidRPr="00181732" w:rsidRDefault="005F180B" w:rsidP="005F180B">
            <w:pPr>
              <w:spacing w:after="120"/>
              <w:rPr>
                <w:bCs/>
              </w:rPr>
            </w:pPr>
            <w:r w:rsidRPr="00181732">
              <w:t>6.</w:t>
            </w:r>
            <w:r>
              <w:t>3</w:t>
            </w:r>
            <w:r w:rsidRPr="00181732">
              <w:t>. Welded joints</w:t>
            </w:r>
          </w:p>
          <w:p w:rsidR="000751A5" w:rsidRPr="00181732" w:rsidRDefault="000751A5" w:rsidP="00C50081">
            <w:pPr>
              <w:spacing w:before="60" w:after="60"/>
              <w:jc w:val="both"/>
              <w:rPr>
                <w:bCs/>
                <w:lang w:val="de-DE"/>
              </w:rPr>
            </w:pPr>
            <w:r w:rsidRPr="00181732">
              <w:rPr>
                <w:b/>
                <w:bCs/>
                <w:lang w:val="de-DE"/>
              </w:rPr>
              <w:t>Teaching approaches</w:t>
            </w:r>
            <w:r w:rsidRPr="00181732">
              <w:rPr>
                <w:bCs/>
                <w:lang w:val="de-DE"/>
              </w:rPr>
              <w:t>:</w:t>
            </w:r>
          </w:p>
          <w:p w:rsidR="000751A5" w:rsidRPr="00181732" w:rsidRDefault="000751A5" w:rsidP="00C5008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Lecturing</w:t>
            </w:r>
          </w:p>
          <w:p w:rsidR="000751A5" w:rsidRPr="00181732" w:rsidRDefault="000751A5" w:rsidP="00C5008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181732">
              <w:rPr>
                <w:bCs/>
                <w:color w:val="auto"/>
                <w:lang w:val="de-DE"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0751A5" w:rsidRPr="00181732" w:rsidRDefault="000751A5" w:rsidP="00FA6772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color w:val="auto"/>
                <w:lang w:val="en-GB" w:eastAsia="en-GB"/>
              </w:rPr>
              <w:lastRenderedPageBreak/>
              <w:t>G2., G3.1, G3.2</w:t>
            </w:r>
          </w:p>
        </w:tc>
      </w:tr>
      <w:tr w:rsidR="000751A5" w:rsidRPr="0018173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751A5" w:rsidRPr="00181732" w:rsidRDefault="000751A5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751A5" w:rsidRPr="00181732" w:rsidRDefault="000751A5" w:rsidP="00C500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181732">
              <w:rPr>
                <w:b/>
                <w:bCs/>
                <w:i/>
                <w:lang w:val="de-DE"/>
              </w:rPr>
              <w:t>B/</w:t>
            </w:r>
            <w:r w:rsidRPr="00181732">
              <w:rPr>
                <w:bCs/>
                <w:i/>
                <w:lang w:val="de-DE"/>
              </w:rPr>
              <w:t xml:space="preserve"> </w:t>
            </w:r>
            <w:r w:rsidRPr="00181732">
              <w:rPr>
                <w:b/>
                <w:bCs/>
                <w:lang w:val="de-DE"/>
              </w:rPr>
              <w:t>Self-study</w:t>
            </w:r>
            <w:r w:rsidRPr="00181732">
              <w:rPr>
                <w:bCs/>
                <w:lang w:val="de-DE"/>
              </w:rPr>
              <w:t>:</w:t>
            </w:r>
            <w:r w:rsidR="00BA40B3">
              <w:rPr>
                <w:bCs/>
                <w:i/>
                <w:lang w:val="de-DE"/>
              </w:rPr>
              <w:t xml:space="preserve"> (6)</w:t>
            </w:r>
          </w:p>
          <w:p w:rsidR="000751A5" w:rsidRPr="00181732" w:rsidRDefault="000751A5" w:rsidP="00274844">
            <w:pPr>
              <w:spacing w:after="120"/>
              <w:rPr>
                <w:bCs/>
              </w:rPr>
            </w:pPr>
            <w:r w:rsidRPr="00181732">
              <w:rPr>
                <w:bCs/>
              </w:rPr>
              <w:t>6.</w:t>
            </w:r>
            <w:r w:rsidR="005F180B">
              <w:rPr>
                <w:bCs/>
              </w:rPr>
              <w:t>4</w:t>
            </w:r>
            <w:r w:rsidRPr="00181732">
              <w:rPr>
                <w:bCs/>
              </w:rPr>
              <w:t xml:space="preserve">. </w:t>
            </w:r>
            <w:r w:rsidR="00274844">
              <w:rPr>
                <w:bCs/>
              </w:rPr>
              <w:t>K</w:t>
            </w:r>
            <w:r w:rsidR="00274844">
              <w:t>eys cotters &amp; pin joints</w:t>
            </w:r>
          </w:p>
        </w:tc>
        <w:tc>
          <w:tcPr>
            <w:tcW w:w="738" w:type="pct"/>
            <w:shd w:val="clear" w:color="auto" w:fill="auto"/>
          </w:tcPr>
          <w:p w:rsidR="000751A5" w:rsidRPr="00181732" w:rsidRDefault="000751A5" w:rsidP="00FA6772">
            <w:pPr>
              <w:pStyle w:val="NormalWeb"/>
              <w:jc w:val="center"/>
              <w:rPr>
                <w:bCs/>
                <w:color w:val="auto"/>
              </w:rPr>
            </w:pPr>
            <w:r w:rsidRPr="00181732">
              <w:rPr>
                <w:color w:val="auto"/>
                <w:lang w:val="en-GB" w:eastAsia="en-GB"/>
              </w:rPr>
              <w:t>G2., G3.1, G3.2</w:t>
            </w:r>
          </w:p>
        </w:tc>
      </w:tr>
    </w:tbl>
    <w:p w:rsidR="00C72AD5" w:rsidRPr="00181732" w:rsidRDefault="00267F49" w:rsidP="00267526">
      <w:pPr>
        <w:numPr>
          <w:ilvl w:val="0"/>
          <w:numId w:val="6"/>
        </w:numPr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EE5C33" w:rsidRPr="00181732" w:rsidRDefault="00EE5C33" w:rsidP="00267F49">
      <w:pPr>
        <w:tabs>
          <w:tab w:val="left" w:pos="851"/>
        </w:tabs>
        <w:spacing w:before="60" w:after="60" w:line="288" w:lineRule="auto"/>
        <w:ind w:left="284"/>
        <w:jc w:val="both"/>
        <w:rPr>
          <w:bCs/>
          <w:lang w:val="pt-BR"/>
        </w:rPr>
      </w:pPr>
      <w:r w:rsidRPr="00181732">
        <w:rPr>
          <w:bCs/>
          <w:lang w:val="pt-BR"/>
        </w:rPr>
        <w:t>If students do not finish tasks given in item 10 (Assessments), they will not be allo</w:t>
      </w:r>
      <w:r w:rsidR="00704252">
        <w:rPr>
          <w:bCs/>
          <w:lang w:val="pt-BR"/>
        </w:rPr>
        <w:t>wed to attend the final exam.</w:t>
      </w:r>
    </w:p>
    <w:p w:rsidR="00EE5C33" w:rsidRPr="00181732" w:rsidRDefault="00EE5C33" w:rsidP="00267F49">
      <w:pPr>
        <w:tabs>
          <w:tab w:val="left" w:pos="851"/>
        </w:tabs>
        <w:spacing w:before="60" w:after="60" w:line="288" w:lineRule="auto"/>
        <w:ind w:left="284"/>
        <w:jc w:val="both"/>
        <w:rPr>
          <w:bCs/>
          <w:lang w:val="pt-BR"/>
        </w:rPr>
      </w:pPr>
      <w:r w:rsidRPr="00267F49">
        <w:rPr>
          <w:bCs/>
          <w:lang w:val="pt-BR"/>
        </w:rPr>
        <w:t>Plagiarism</w:t>
      </w:r>
      <w:r w:rsidRPr="00181732">
        <w:rPr>
          <w:bCs/>
        </w:rPr>
        <w:t xml:space="preserve"> is not allowed and may result in a failing grade for the class.</w:t>
      </w:r>
    </w:p>
    <w:p w:rsidR="00B70253" w:rsidRPr="00181732" w:rsidRDefault="00267F49" w:rsidP="00B70253">
      <w:pPr>
        <w:numPr>
          <w:ilvl w:val="0"/>
          <w:numId w:val="6"/>
        </w:numPr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>
        <w:rPr>
          <w:bCs/>
        </w:rPr>
        <w:t>June 1</w:t>
      </w:r>
      <w:r>
        <w:rPr>
          <w:bCs/>
          <w:vertAlign w:val="superscript"/>
        </w:rPr>
        <w:t>st</w:t>
      </w:r>
      <w:r>
        <w:rPr>
          <w:bCs/>
        </w:rPr>
        <w:t>, 2017</w:t>
      </w:r>
    </w:p>
    <w:p w:rsidR="00B70253" w:rsidRPr="00181732" w:rsidRDefault="00267F49" w:rsidP="00B70253">
      <w:pPr>
        <w:numPr>
          <w:ilvl w:val="0"/>
          <w:numId w:val="6"/>
        </w:numPr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02"/>
        <w:gridCol w:w="2793"/>
        <w:gridCol w:w="3599"/>
      </w:tblGrid>
      <w:tr w:rsidR="004C2959" w:rsidRPr="0022579D" w:rsidTr="004C2959">
        <w:trPr>
          <w:jc w:val="center"/>
        </w:trPr>
        <w:tc>
          <w:tcPr>
            <w:tcW w:w="3502" w:type="dxa"/>
          </w:tcPr>
          <w:p w:rsidR="004C2959" w:rsidRPr="0022579D" w:rsidRDefault="004C295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793" w:type="dxa"/>
          </w:tcPr>
          <w:p w:rsidR="004C2959" w:rsidRPr="0022579D" w:rsidRDefault="004C295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599" w:type="dxa"/>
          </w:tcPr>
          <w:p w:rsidR="004C2959" w:rsidRPr="0022579D" w:rsidRDefault="004C2959" w:rsidP="00107F52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A8550A" w:rsidRPr="00A8550A" w:rsidTr="004C2959">
        <w:trPr>
          <w:jc w:val="center"/>
        </w:trPr>
        <w:tc>
          <w:tcPr>
            <w:tcW w:w="3502" w:type="dxa"/>
          </w:tcPr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A73C88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bookmarkStart w:id="5" w:name="OLE_LINK3"/>
            <w:bookmarkStart w:id="6" w:name="OLE_LINK4"/>
            <w:r w:rsidRPr="00A8550A">
              <w:rPr>
                <w:b/>
                <w:bCs/>
                <w:color w:val="FF0000"/>
              </w:rPr>
              <w:t xml:space="preserve">A/Prof. Dr. </w:t>
            </w:r>
            <w:bookmarkEnd w:id="5"/>
            <w:bookmarkEnd w:id="6"/>
            <w:r w:rsidR="00A73C88" w:rsidRPr="00A8550A">
              <w:rPr>
                <w:b/>
                <w:bCs/>
                <w:color w:val="FF0000"/>
              </w:rPr>
              <w:t>???</w:t>
            </w:r>
          </w:p>
        </w:tc>
        <w:tc>
          <w:tcPr>
            <w:tcW w:w="2793" w:type="dxa"/>
          </w:tcPr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A73C88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 w:rsidRPr="00A8550A">
              <w:rPr>
                <w:b/>
                <w:bCs/>
                <w:color w:val="FF0000"/>
              </w:rPr>
              <w:t xml:space="preserve">MSc. </w:t>
            </w:r>
            <w:r w:rsidR="00A73C88" w:rsidRPr="00A8550A">
              <w:rPr>
                <w:b/>
                <w:bCs/>
                <w:color w:val="FF0000"/>
              </w:rPr>
              <w:t>???</w:t>
            </w:r>
          </w:p>
        </w:tc>
        <w:tc>
          <w:tcPr>
            <w:tcW w:w="3599" w:type="dxa"/>
          </w:tcPr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107F52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</w:p>
          <w:p w:rsidR="004C2959" w:rsidRPr="00A8550A" w:rsidRDefault="004C2959" w:rsidP="004C2959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 w:rsidRPr="00A8550A">
              <w:rPr>
                <w:b/>
                <w:bCs/>
              </w:rPr>
              <w:t>Dr. Mai Đức Đãi</w:t>
            </w:r>
          </w:p>
        </w:tc>
      </w:tr>
    </w:tbl>
    <w:p w:rsidR="004C2959" w:rsidRPr="0022579D" w:rsidRDefault="004C2959" w:rsidP="004C2959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7" w:name="_GoBack"/>
      <w:bookmarkEnd w:id="7"/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4C2959" w:rsidRPr="0022579D" w:rsidTr="00107F52">
        <w:tc>
          <w:tcPr>
            <w:tcW w:w="7128" w:type="dxa"/>
          </w:tcPr>
          <w:p w:rsidR="004C2959" w:rsidRPr="0022579D" w:rsidRDefault="004C2959" w:rsidP="00107F5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</w:p>
          <w:p w:rsidR="004C2959" w:rsidRPr="0022579D" w:rsidRDefault="004C2959" w:rsidP="00107F52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4C2959" w:rsidRPr="0022579D" w:rsidRDefault="004C2959" w:rsidP="00107F5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4C2959" w:rsidRPr="0022579D" w:rsidRDefault="004C2959" w:rsidP="00107F52">
            <w:pPr>
              <w:spacing w:before="60" w:after="60"/>
              <w:jc w:val="both"/>
              <w:rPr>
                <w:bCs/>
              </w:rPr>
            </w:pPr>
          </w:p>
          <w:p w:rsidR="004C2959" w:rsidRPr="0022579D" w:rsidRDefault="004C2959" w:rsidP="00107F5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4C2959" w:rsidRPr="0022579D" w:rsidRDefault="004C2959" w:rsidP="00107F52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B70253" w:rsidRPr="00181732" w:rsidRDefault="00B70253" w:rsidP="00B70253">
      <w:pPr>
        <w:spacing w:before="60" w:after="60"/>
        <w:jc w:val="both"/>
        <w:rPr>
          <w:b/>
          <w:bCs/>
        </w:rPr>
      </w:pPr>
    </w:p>
    <w:p w:rsidR="00DB356A" w:rsidRPr="00181732" w:rsidRDefault="00DB356A" w:rsidP="00662CDD">
      <w:pPr>
        <w:spacing w:before="60" w:after="60"/>
        <w:jc w:val="both"/>
        <w:rPr>
          <w:bCs/>
        </w:rPr>
      </w:pPr>
    </w:p>
    <w:sectPr w:rsidR="00DB356A" w:rsidRPr="00181732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1B4" w:rsidRDefault="00B351B4">
      <w:r>
        <w:separator/>
      </w:r>
    </w:p>
  </w:endnote>
  <w:endnote w:type="continuationSeparator" w:id="0">
    <w:p w:rsidR="00B351B4" w:rsidRDefault="00B3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A9C" w:rsidRDefault="00C76A9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6A9C" w:rsidRDefault="00C76A9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A9C" w:rsidRDefault="00C76A9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63D7">
      <w:rPr>
        <w:rStyle w:val="PageNumber"/>
        <w:noProof/>
      </w:rPr>
      <w:t>5</w:t>
    </w:r>
    <w:r>
      <w:rPr>
        <w:rStyle w:val="PageNumber"/>
      </w:rPr>
      <w:fldChar w:fldCharType="end"/>
    </w:r>
  </w:p>
  <w:p w:rsidR="00C76A9C" w:rsidRDefault="00C76A9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1B4" w:rsidRDefault="00B351B4">
      <w:r>
        <w:separator/>
      </w:r>
    </w:p>
  </w:footnote>
  <w:footnote w:type="continuationSeparator" w:id="0">
    <w:p w:rsidR="00B351B4" w:rsidRDefault="00B35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4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9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64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83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0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80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10523" w:hanging="360"/>
      </w:pPr>
      <w:rPr>
        <w:rFonts w:ascii="Wingdings" w:hAnsi="Wingdings" w:hint="default"/>
      </w:r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8DB"/>
    <w:rsid w:val="000122E5"/>
    <w:rsid w:val="000200DF"/>
    <w:rsid w:val="00021BC7"/>
    <w:rsid w:val="00022665"/>
    <w:rsid w:val="00023A4C"/>
    <w:rsid w:val="00024505"/>
    <w:rsid w:val="00025818"/>
    <w:rsid w:val="00025C43"/>
    <w:rsid w:val="000271C8"/>
    <w:rsid w:val="000274B1"/>
    <w:rsid w:val="00030896"/>
    <w:rsid w:val="00031C27"/>
    <w:rsid w:val="00032B8B"/>
    <w:rsid w:val="00033A73"/>
    <w:rsid w:val="00037CF5"/>
    <w:rsid w:val="00040049"/>
    <w:rsid w:val="000457BB"/>
    <w:rsid w:val="000458E2"/>
    <w:rsid w:val="00045A38"/>
    <w:rsid w:val="00047345"/>
    <w:rsid w:val="000565CC"/>
    <w:rsid w:val="000576D5"/>
    <w:rsid w:val="000576E7"/>
    <w:rsid w:val="00060075"/>
    <w:rsid w:val="0006012E"/>
    <w:rsid w:val="00060A7A"/>
    <w:rsid w:val="00060C09"/>
    <w:rsid w:val="000611D3"/>
    <w:rsid w:val="00063EAA"/>
    <w:rsid w:val="00070148"/>
    <w:rsid w:val="000712D9"/>
    <w:rsid w:val="000733AB"/>
    <w:rsid w:val="00073959"/>
    <w:rsid w:val="000751A5"/>
    <w:rsid w:val="000759D2"/>
    <w:rsid w:val="0007704E"/>
    <w:rsid w:val="00077493"/>
    <w:rsid w:val="00080949"/>
    <w:rsid w:val="000811AC"/>
    <w:rsid w:val="00081FD0"/>
    <w:rsid w:val="00082F1A"/>
    <w:rsid w:val="00084430"/>
    <w:rsid w:val="00085CD2"/>
    <w:rsid w:val="000872E7"/>
    <w:rsid w:val="000918B5"/>
    <w:rsid w:val="000919F3"/>
    <w:rsid w:val="00092D9E"/>
    <w:rsid w:val="000939C2"/>
    <w:rsid w:val="000943B4"/>
    <w:rsid w:val="00095CB9"/>
    <w:rsid w:val="00097783"/>
    <w:rsid w:val="000A138F"/>
    <w:rsid w:val="000A17CC"/>
    <w:rsid w:val="000A24E8"/>
    <w:rsid w:val="000A5DAE"/>
    <w:rsid w:val="000A785C"/>
    <w:rsid w:val="000B4371"/>
    <w:rsid w:val="000B43ED"/>
    <w:rsid w:val="000B5417"/>
    <w:rsid w:val="000C071D"/>
    <w:rsid w:val="000C24E9"/>
    <w:rsid w:val="000D4939"/>
    <w:rsid w:val="000D6F2F"/>
    <w:rsid w:val="000E3C4D"/>
    <w:rsid w:val="000E44DB"/>
    <w:rsid w:val="000E64D5"/>
    <w:rsid w:val="000E650C"/>
    <w:rsid w:val="000F1091"/>
    <w:rsid w:val="000F209E"/>
    <w:rsid w:val="000F2800"/>
    <w:rsid w:val="000F2961"/>
    <w:rsid w:val="000F2ED5"/>
    <w:rsid w:val="000F6CDC"/>
    <w:rsid w:val="000F6DCB"/>
    <w:rsid w:val="000F7CBF"/>
    <w:rsid w:val="00101DBC"/>
    <w:rsid w:val="00101EDD"/>
    <w:rsid w:val="00103402"/>
    <w:rsid w:val="00103EE5"/>
    <w:rsid w:val="00104B7C"/>
    <w:rsid w:val="001100C7"/>
    <w:rsid w:val="00113752"/>
    <w:rsid w:val="00122922"/>
    <w:rsid w:val="00122A69"/>
    <w:rsid w:val="00123BBA"/>
    <w:rsid w:val="00123CBD"/>
    <w:rsid w:val="00124D1E"/>
    <w:rsid w:val="00124F67"/>
    <w:rsid w:val="00124FD8"/>
    <w:rsid w:val="00126369"/>
    <w:rsid w:val="00127495"/>
    <w:rsid w:val="00127C13"/>
    <w:rsid w:val="00131F9B"/>
    <w:rsid w:val="001353AA"/>
    <w:rsid w:val="00140CDA"/>
    <w:rsid w:val="0014123F"/>
    <w:rsid w:val="00142E1D"/>
    <w:rsid w:val="001439A7"/>
    <w:rsid w:val="00144988"/>
    <w:rsid w:val="00153AD4"/>
    <w:rsid w:val="0015546E"/>
    <w:rsid w:val="0016065F"/>
    <w:rsid w:val="00160F53"/>
    <w:rsid w:val="00163F5B"/>
    <w:rsid w:val="0016584A"/>
    <w:rsid w:val="001667CC"/>
    <w:rsid w:val="00166E70"/>
    <w:rsid w:val="001719E0"/>
    <w:rsid w:val="00171BBA"/>
    <w:rsid w:val="0017522D"/>
    <w:rsid w:val="001765E9"/>
    <w:rsid w:val="00177EA9"/>
    <w:rsid w:val="001801AE"/>
    <w:rsid w:val="00181732"/>
    <w:rsid w:val="00182878"/>
    <w:rsid w:val="001916C5"/>
    <w:rsid w:val="00193AA3"/>
    <w:rsid w:val="00193D7C"/>
    <w:rsid w:val="00194B53"/>
    <w:rsid w:val="00195359"/>
    <w:rsid w:val="00197541"/>
    <w:rsid w:val="001A10A1"/>
    <w:rsid w:val="001A13EE"/>
    <w:rsid w:val="001A2F83"/>
    <w:rsid w:val="001A3B13"/>
    <w:rsid w:val="001A7739"/>
    <w:rsid w:val="001B1CF8"/>
    <w:rsid w:val="001B43E8"/>
    <w:rsid w:val="001B4978"/>
    <w:rsid w:val="001C1514"/>
    <w:rsid w:val="001C186F"/>
    <w:rsid w:val="001C4A89"/>
    <w:rsid w:val="001C4DA9"/>
    <w:rsid w:val="001C7B00"/>
    <w:rsid w:val="001D26ED"/>
    <w:rsid w:val="001D3A55"/>
    <w:rsid w:val="001D5B13"/>
    <w:rsid w:val="001E0C00"/>
    <w:rsid w:val="001E13D5"/>
    <w:rsid w:val="001E29CD"/>
    <w:rsid w:val="001E5F5F"/>
    <w:rsid w:val="001F5C27"/>
    <w:rsid w:val="001F5C4E"/>
    <w:rsid w:val="001F7BD9"/>
    <w:rsid w:val="002008D9"/>
    <w:rsid w:val="00203857"/>
    <w:rsid w:val="002066A0"/>
    <w:rsid w:val="0021035A"/>
    <w:rsid w:val="00211ED3"/>
    <w:rsid w:val="00212231"/>
    <w:rsid w:val="00215349"/>
    <w:rsid w:val="002206AC"/>
    <w:rsid w:val="00222931"/>
    <w:rsid w:val="00227030"/>
    <w:rsid w:val="00227E92"/>
    <w:rsid w:val="00230BD3"/>
    <w:rsid w:val="002354B3"/>
    <w:rsid w:val="002374B8"/>
    <w:rsid w:val="0024083E"/>
    <w:rsid w:val="00241FBC"/>
    <w:rsid w:val="00243513"/>
    <w:rsid w:val="00244270"/>
    <w:rsid w:val="002455B3"/>
    <w:rsid w:val="00245B32"/>
    <w:rsid w:val="00245DFE"/>
    <w:rsid w:val="00250BBC"/>
    <w:rsid w:val="00253C77"/>
    <w:rsid w:val="0025460D"/>
    <w:rsid w:val="0025492B"/>
    <w:rsid w:val="00257434"/>
    <w:rsid w:val="00261EAD"/>
    <w:rsid w:val="00263E88"/>
    <w:rsid w:val="00266450"/>
    <w:rsid w:val="00267526"/>
    <w:rsid w:val="00267AAD"/>
    <w:rsid w:val="00267F49"/>
    <w:rsid w:val="00267FFE"/>
    <w:rsid w:val="002715A6"/>
    <w:rsid w:val="0027228C"/>
    <w:rsid w:val="00274844"/>
    <w:rsid w:val="0027680C"/>
    <w:rsid w:val="00281B2E"/>
    <w:rsid w:val="00285217"/>
    <w:rsid w:val="00285318"/>
    <w:rsid w:val="00285A8C"/>
    <w:rsid w:val="002878DD"/>
    <w:rsid w:val="002911A0"/>
    <w:rsid w:val="002925D1"/>
    <w:rsid w:val="00293477"/>
    <w:rsid w:val="00297836"/>
    <w:rsid w:val="002A3DF4"/>
    <w:rsid w:val="002A6137"/>
    <w:rsid w:val="002A7320"/>
    <w:rsid w:val="002B00D0"/>
    <w:rsid w:val="002B17F2"/>
    <w:rsid w:val="002B27BD"/>
    <w:rsid w:val="002B322E"/>
    <w:rsid w:val="002B5594"/>
    <w:rsid w:val="002B55D1"/>
    <w:rsid w:val="002C106B"/>
    <w:rsid w:val="002C1FFB"/>
    <w:rsid w:val="002C3BB8"/>
    <w:rsid w:val="002C501A"/>
    <w:rsid w:val="002C6271"/>
    <w:rsid w:val="002C77AE"/>
    <w:rsid w:val="002D0DAE"/>
    <w:rsid w:val="002D4489"/>
    <w:rsid w:val="002D4A27"/>
    <w:rsid w:val="002D75EE"/>
    <w:rsid w:val="002E36EA"/>
    <w:rsid w:val="002E4E97"/>
    <w:rsid w:val="002E5BFA"/>
    <w:rsid w:val="002F1620"/>
    <w:rsid w:val="002F24E6"/>
    <w:rsid w:val="002F2AB9"/>
    <w:rsid w:val="002F35D6"/>
    <w:rsid w:val="002F73F5"/>
    <w:rsid w:val="002F7737"/>
    <w:rsid w:val="003000FC"/>
    <w:rsid w:val="003018B2"/>
    <w:rsid w:val="00302321"/>
    <w:rsid w:val="00302F45"/>
    <w:rsid w:val="0030415C"/>
    <w:rsid w:val="0030477F"/>
    <w:rsid w:val="00306007"/>
    <w:rsid w:val="003068A1"/>
    <w:rsid w:val="00307568"/>
    <w:rsid w:val="00307BD1"/>
    <w:rsid w:val="00307E2F"/>
    <w:rsid w:val="00311B9D"/>
    <w:rsid w:val="003122F0"/>
    <w:rsid w:val="00312FB5"/>
    <w:rsid w:val="0031454C"/>
    <w:rsid w:val="00325265"/>
    <w:rsid w:val="003263D2"/>
    <w:rsid w:val="00326EC6"/>
    <w:rsid w:val="00327B13"/>
    <w:rsid w:val="00332929"/>
    <w:rsid w:val="00340322"/>
    <w:rsid w:val="00342A17"/>
    <w:rsid w:val="0034400F"/>
    <w:rsid w:val="00344625"/>
    <w:rsid w:val="003448DD"/>
    <w:rsid w:val="003461B7"/>
    <w:rsid w:val="00347AE8"/>
    <w:rsid w:val="003533AF"/>
    <w:rsid w:val="0035356B"/>
    <w:rsid w:val="003541BF"/>
    <w:rsid w:val="00356C26"/>
    <w:rsid w:val="00362ADF"/>
    <w:rsid w:val="00367462"/>
    <w:rsid w:val="00370CFF"/>
    <w:rsid w:val="00376F03"/>
    <w:rsid w:val="0037759F"/>
    <w:rsid w:val="00380BDA"/>
    <w:rsid w:val="00380D79"/>
    <w:rsid w:val="00381E5E"/>
    <w:rsid w:val="003848EA"/>
    <w:rsid w:val="003941D2"/>
    <w:rsid w:val="0039426D"/>
    <w:rsid w:val="003950F2"/>
    <w:rsid w:val="00395851"/>
    <w:rsid w:val="00395B85"/>
    <w:rsid w:val="003A015C"/>
    <w:rsid w:val="003A044F"/>
    <w:rsid w:val="003A2449"/>
    <w:rsid w:val="003A45AE"/>
    <w:rsid w:val="003B0024"/>
    <w:rsid w:val="003B0386"/>
    <w:rsid w:val="003B422D"/>
    <w:rsid w:val="003B5028"/>
    <w:rsid w:val="003C0FF1"/>
    <w:rsid w:val="003C139B"/>
    <w:rsid w:val="003C386B"/>
    <w:rsid w:val="003C4F4A"/>
    <w:rsid w:val="003C74A5"/>
    <w:rsid w:val="003C778D"/>
    <w:rsid w:val="003D1FD7"/>
    <w:rsid w:val="003D23C8"/>
    <w:rsid w:val="003D23FF"/>
    <w:rsid w:val="003D2B5E"/>
    <w:rsid w:val="003D4827"/>
    <w:rsid w:val="003D4B66"/>
    <w:rsid w:val="003D5D91"/>
    <w:rsid w:val="003D78EC"/>
    <w:rsid w:val="003D79FA"/>
    <w:rsid w:val="003D7DC2"/>
    <w:rsid w:val="003E42D7"/>
    <w:rsid w:val="003E6264"/>
    <w:rsid w:val="003F1160"/>
    <w:rsid w:val="003F1765"/>
    <w:rsid w:val="003F6451"/>
    <w:rsid w:val="003F775F"/>
    <w:rsid w:val="00414864"/>
    <w:rsid w:val="00420C2D"/>
    <w:rsid w:val="004215C4"/>
    <w:rsid w:val="00421C8B"/>
    <w:rsid w:val="0042368A"/>
    <w:rsid w:val="00424A4C"/>
    <w:rsid w:val="00424ECB"/>
    <w:rsid w:val="00425941"/>
    <w:rsid w:val="004313F9"/>
    <w:rsid w:val="00431D18"/>
    <w:rsid w:val="0043629E"/>
    <w:rsid w:val="00437549"/>
    <w:rsid w:val="00445D42"/>
    <w:rsid w:val="004469CD"/>
    <w:rsid w:val="00447BAE"/>
    <w:rsid w:val="00452135"/>
    <w:rsid w:val="004521B5"/>
    <w:rsid w:val="00452608"/>
    <w:rsid w:val="0045320C"/>
    <w:rsid w:val="00453A08"/>
    <w:rsid w:val="00454227"/>
    <w:rsid w:val="00455ADC"/>
    <w:rsid w:val="00457C08"/>
    <w:rsid w:val="004625EC"/>
    <w:rsid w:val="00462EF1"/>
    <w:rsid w:val="004630A4"/>
    <w:rsid w:val="004643A3"/>
    <w:rsid w:val="0046521D"/>
    <w:rsid w:val="00465626"/>
    <w:rsid w:val="00467582"/>
    <w:rsid w:val="00471DDA"/>
    <w:rsid w:val="00473C0D"/>
    <w:rsid w:val="00473FF7"/>
    <w:rsid w:val="00474BCA"/>
    <w:rsid w:val="00476383"/>
    <w:rsid w:val="00480ACC"/>
    <w:rsid w:val="00480E45"/>
    <w:rsid w:val="00483128"/>
    <w:rsid w:val="00484C9F"/>
    <w:rsid w:val="004865B6"/>
    <w:rsid w:val="00487263"/>
    <w:rsid w:val="004908B6"/>
    <w:rsid w:val="00490BFA"/>
    <w:rsid w:val="00491F1E"/>
    <w:rsid w:val="00494C9C"/>
    <w:rsid w:val="00497E57"/>
    <w:rsid w:val="004A49F8"/>
    <w:rsid w:val="004A4D47"/>
    <w:rsid w:val="004A66DB"/>
    <w:rsid w:val="004A775F"/>
    <w:rsid w:val="004B05D2"/>
    <w:rsid w:val="004B4778"/>
    <w:rsid w:val="004B4AF1"/>
    <w:rsid w:val="004B4EFA"/>
    <w:rsid w:val="004B75C0"/>
    <w:rsid w:val="004B7BAD"/>
    <w:rsid w:val="004C2959"/>
    <w:rsid w:val="004C2D85"/>
    <w:rsid w:val="004C417E"/>
    <w:rsid w:val="004C4236"/>
    <w:rsid w:val="004C6995"/>
    <w:rsid w:val="004C6AE9"/>
    <w:rsid w:val="004C7D79"/>
    <w:rsid w:val="004D13A6"/>
    <w:rsid w:val="004D3850"/>
    <w:rsid w:val="004D492B"/>
    <w:rsid w:val="004D7593"/>
    <w:rsid w:val="004E02EF"/>
    <w:rsid w:val="004E046A"/>
    <w:rsid w:val="004E1B5A"/>
    <w:rsid w:val="004E1CE7"/>
    <w:rsid w:val="004F5B06"/>
    <w:rsid w:val="00503771"/>
    <w:rsid w:val="0050497F"/>
    <w:rsid w:val="005107F7"/>
    <w:rsid w:val="00511536"/>
    <w:rsid w:val="00512556"/>
    <w:rsid w:val="0051302D"/>
    <w:rsid w:val="005156FA"/>
    <w:rsid w:val="00517587"/>
    <w:rsid w:val="00517F10"/>
    <w:rsid w:val="005204BA"/>
    <w:rsid w:val="00522DF0"/>
    <w:rsid w:val="0052515C"/>
    <w:rsid w:val="00526E02"/>
    <w:rsid w:val="0053073B"/>
    <w:rsid w:val="005312CF"/>
    <w:rsid w:val="00531AC5"/>
    <w:rsid w:val="00537032"/>
    <w:rsid w:val="005379C9"/>
    <w:rsid w:val="005401D1"/>
    <w:rsid w:val="005434E9"/>
    <w:rsid w:val="005440D4"/>
    <w:rsid w:val="00547801"/>
    <w:rsid w:val="005510EC"/>
    <w:rsid w:val="005515C2"/>
    <w:rsid w:val="0055532C"/>
    <w:rsid w:val="00555916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77D"/>
    <w:rsid w:val="00581DF9"/>
    <w:rsid w:val="00582A32"/>
    <w:rsid w:val="00582E62"/>
    <w:rsid w:val="00583575"/>
    <w:rsid w:val="005845C9"/>
    <w:rsid w:val="00590670"/>
    <w:rsid w:val="00591135"/>
    <w:rsid w:val="005915E8"/>
    <w:rsid w:val="00593697"/>
    <w:rsid w:val="00593C16"/>
    <w:rsid w:val="00595D16"/>
    <w:rsid w:val="00596D89"/>
    <w:rsid w:val="005A0E62"/>
    <w:rsid w:val="005A0FFD"/>
    <w:rsid w:val="005A1E30"/>
    <w:rsid w:val="005A322A"/>
    <w:rsid w:val="005A4058"/>
    <w:rsid w:val="005A490A"/>
    <w:rsid w:val="005A7E49"/>
    <w:rsid w:val="005B0D31"/>
    <w:rsid w:val="005B1CB5"/>
    <w:rsid w:val="005B3E29"/>
    <w:rsid w:val="005B5C35"/>
    <w:rsid w:val="005B673A"/>
    <w:rsid w:val="005B7472"/>
    <w:rsid w:val="005B7836"/>
    <w:rsid w:val="005C0E67"/>
    <w:rsid w:val="005C3168"/>
    <w:rsid w:val="005C6BA5"/>
    <w:rsid w:val="005D023E"/>
    <w:rsid w:val="005D13D4"/>
    <w:rsid w:val="005D352F"/>
    <w:rsid w:val="005D4ADF"/>
    <w:rsid w:val="005D5A77"/>
    <w:rsid w:val="005D61FD"/>
    <w:rsid w:val="005D7505"/>
    <w:rsid w:val="005E20AB"/>
    <w:rsid w:val="005E2510"/>
    <w:rsid w:val="005E40F2"/>
    <w:rsid w:val="005E77A3"/>
    <w:rsid w:val="005F0E58"/>
    <w:rsid w:val="005F180B"/>
    <w:rsid w:val="005F1DA6"/>
    <w:rsid w:val="005F40F0"/>
    <w:rsid w:val="005F593B"/>
    <w:rsid w:val="00600F82"/>
    <w:rsid w:val="0060178F"/>
    <w:rsid w:val="00606A7D"/>
    <w:rsid w:val="0060728A"/>
    <w:rsid w:val="006114B7"/>
    <w:rsid w:val="00611AAA"/>
    <w:rsid w:val="00612DBA"/>
    <w:rsid w:val="006223B6"/>
    <w:rsid w:val="006247B6"/>
    <w:rsid w:val="006248AC"/>
    <w:rsid w:val="00626EAB"/>
    <w:rsid w:val="00627CED"/>
    <w:rsid w:val="00630A8A"/>
    <w:rsid w:val="00632935"/>
    <w:rsid w:val="00635162"/>
    <w:rsid w:val="00635A69"/>
    <w:rsid w:val="006367D7"/>
    <w:rsid w:val="006375CA"/>
    <w:rsid w:val="00640D0B"/>
    <w:rsid w:val="00641E03"/>
    <w:rsid w:val="00642388"/>
    <w:rsid w:val="00645CD9"/>
    <w:rsid w:val="0064783A"/>
    <w:rsid w:val="00647C3C"/>
    <w:rsid w:val="00652748"/>
    <w:rsid w:val="00655C33"/>
    <w:rsid w:val="00662CDD"/>
    <w:rsid w:val="00663379"/>
    <w:rsid w:val="00674C51"/>
    <w:rsid w:val="00680A5F"/>
    <w:rsid w:val="006813FC"/>
    <w:rsid w:val="0068159D"/>
    <w:rsid w:val="006832FB"/>
    <w:rsid w:val="006836BF"/>
    <w:rsid w:val="00686294"/>
    <w:rsid w:val="0069544D"/>
    <w:rsid w:val="006973EA"/>
    <w:rsid w:val="006A11BF"/>
    <w:rsid w:val="006A1E18"/>
    <w:rsid w:val="006A1E9E"/>
    <w:rsid w:val="006A2EC2"/>
    <w:rsid w:val="006A4365"/>
    <w:rsid w:val="006A46AC"/>
    <w:rsid w:val="006A5E91"/>
    <w:rsid w:val="006A6191"/>
    <w:rsid w:val="006A769F"/>
    <w:rsid w:val="006A793D"/>
    <w:rsid w:val="006A7CAB"/>
    <w:rsid w:val="006B0676"/>
    <w:rsid w:val="006B0EEF"/>
    <w:rsid w:val="006B1C85"/>
    <w:rsid w:val="006B3C67"/>
    <w:rsid w:val="006B3C95"/>
    <w:rsid w:val="006B4BA0"/>
    <w:rsid w:val="006B6577"/>
    <w:rsid w:val="006B6897"/>
    <w:rsid w:val="006B6E93"/>
    <w:rsid w:val="006C04FA"/>
    <w:rsid w:val="006C0596"/>
    <w:rsid w:val="006C43DA"/>
    <w:rsid w:val="006C452C"/>
    <w:rsid w:val="006C48E8"/>
    <w:rsid w:val="006D11B4"/>
    <w:rsid w:val="006D25E8"/>
    <w:rsid w:val="006D2C89"/>
    <w:rsid w:val="006D3915"/>
    <w:rsid w:val="006D4F49"/>
    <w:rsid w:val="006D5DF7"/>
    <w:rsid w:val="006D5FC9"/>
    <w:rsid w:val="006E2A7B"/>
    <w:rsid w:val="006E6889"/>
    <w:rsid w:val="006E7A36"/>
    <w:rsid w:val="006F02BE"/>
    <w:rsid w:val="006F2EF9"/>
    <w:rsid w:val="006F674A"/>
    <w:rsid w:val="006F7CCF"/>
    <w:rsid w:val="0070057C"/>
    <w:rsid w:val="00700FEA"/>
    <w:rsid w:val="007013D6"/>
    <w:rsid w:val="007019F8"/>
    <w:rsid w:val="00704252"/>
    <w:rsid w:val="00704652"/>
    <w:rsid w:val="00706613"/>
    <w:rsid w:val="0070748F"/>
    <w:rsid w:val="00716A1D"/>
    <w:rsid w:val="00720FED"/>
    <w:rsid w:val="0072161D"/>
    <w:rsid w:val="00722DCB"/>
    <w:rsid w:val="007248DF"/>
    <w:rsid w:val="0072715F"/>
    <w:rsid w:val="007271DC"/>
    <w:rsid w:val="00727D6F"/>
    <w:rsid w:val="00730511"/>
    <w:rsid w:val="00731383"/>
    <w:rsid w:val="0073376C"/>
    <w:rsid w:val="00733CEB"/>
    <w:rsid w:val="007340BC"/>
    <w:rsid w:val="00736C92"/>
    <w:rsid w:val="00741573"/>
    <w:rsid w:val="00743BD5"/>
    <w:rsid w:val="007455F7"/>
    <w:rsid w:val="00745EB6"/>
    <w:rsid w:val="007505B5"/>
    <w:rsid w:val="00750A2B"/>
    <w:rsid w:val="0075167F"/>
    <w:rsid w:val="00752214"/>
    <w:rsid w:val="00753582"/>
    <w:rsid w:val="00756111"/>
    <w:rsid w:val="00757DD1"/>
    <w:rsid w:val="00757F37"/>
    <w:rsid w:val="00764C48"/>
    <w:rsid w:val="00767AC9"/>
    <w:rsid w:val="00767F65"/>
    <w:rsid w:val="00770702"/>
    <w:rsid w:val="00771F65"/>
    <w:rsid w:val="0077245E"/>
    <w:rsid w:val="00781340"/>
    <w:rsid w:val="00783203"/>
    <w:rsid w:val="0078333A"/>
    <w:rsid w:val="00784826"/>
    <w:rsid w:val="007878F8"/>
    <w:rsid w:val="00791706"/>
    <w:rsid w:val="00791CEB"/>
    <w:rsid w:val="0079243B"/>
    <w:rsid w:val="00794180"/>
    <w:rsid w:val="007949DD"/>
    <w:rsid w:val="00795E6D"/>
    <w:rsid w:val="007973C4"/>
    <w:rsid w:val="007A13F4"/>
    <w:rsid w:val="007A36BD"/>
    <w:rsid w:val="007A65B3"/>
    <w:rsid w:val="007B3CA2"/>
    <w:rsid w:val="007C1BE0"/>
    <w:rsid w:val="007C3B04"/>
    <w:rsid w:val="007C5118"/>
    <w:rsid w:val="007D0372"/>
    <w:rsid w:val="007D0C78"/>
    <w:rsid w:val="007D1492"/>
    <w:rsid w:val="007D1691"/>
    <w:rsid w:val="007D178F"/>
    <w:rsid w:val="007D1CF3"/>
    <w:rsid w:val="007D27DD"/>
    <w:rsid w:val="007D490B"/>
    <w:rsid w:val="007D6A55"/>
    <w:rsid w:val="007E22EC"/>
    <w:rsid w:val="007E26EE"/>
    <w:rsid w:val="007E3229"/>
    <w:rsid w:val="007E33D1"/>
    <w:rsid w:val="007E36DA"/>
    <w:rsid w:val="007E413C"/>
    <w:rsid w:val="007E5F8E"/>
    <w:rsid w:val="007E6E82"/>
    <w:rsid w:val="007F2B03"/>
    <w:rsid w:val="007F2B85"/>
    <w:rsid w:val="007F372B"/>
    <w:rsid w:val="007F4875"/>
    <w:rsid w:val="007F4EF3"/>
    <w:rsid w:val="007F7B4C"/>
    <w:rsid w:val="008027CA"/>
    <w:rsid w:val="008056FD"/>
    <w:rsid w:val="008105A5"/>
    <w:rsid w:val="00810E53"/>
    <w:rsid w:val="00811767"/>
    <w:rsid w:val="00811D02"/>
    <w:rsid w:val="008135B0"/>
    <w:rsid w:val="00814863"/>
    <w:rsid w:val="00814CB7"/>
    <w:rsid w:val="008152C5"/>
    <w:rsid w:val="0081547A"/>
    <w:rsid w:val="00817252"/>
    <w:rsid w:val="00820406"/>
    <w:rsid w:val="00821647"/>
    <w:rsid w:val="00821EC1"/>
    <w:rsid w:val="00823D2C"/>
    <w:rsid w:val="008241ED"/>
    <w:rsid w:val="008250A7"/>
    <w:rsid w:val="00833151"/>
    <w:rsid w:val="00834470"/>
    <w:rsid w:val="00836139"/>
    <w:rsid w:val="00836D2B"/>
    <w:rsid w:val="00840762"/>
    <w:rsid w:val="00842E8D"/>
    <w:rsid w:val="00843046"/>
    <w:rsid w:val="00843B7C"/>
    <w:rsid w:val="00844398"/>
    <w:rsid w:val="00845E73"/>
    <w:rsid w:val="0085058B"/>
    <w:rsid w:val="00854DF8"/>
    <w:rsid w:val="008619E6"/>
    <w:rsid w:val="00861C9C"/>
    <w:rsid w:val="00862CE9"/>
    <w:rsid w:val="00864670"/>
    <w:rsid w:val="00864A39"/>
    <w:rsid w:val="0087287C"/>
    <w:rsid w:val="008730EC"/>
    <w:rsid w:val="00875F00"/>
    <w:rsid w:val="008763C7"/>
    <w:rsid w:val="0087641C"/>
    <w:rsid w:val="00877480"/>
    <w:rsid w:val="00877BCD"/>
    <w:rsid w:val="008805C8"/>
    <w:rsid w:val="00881A48"/>
    <w:rsid w:val="00881E8C"/>
    <w:rsid w:val="0088271B"/>
    <w:rsid w:val="00883433"/>
    <w:rsid w:val="0088545C"/>
    <w:rsid w:val="00894A10"/>
    <w:rsid w:val="00895EC4"/>
    <w:rsid w:val="008A10E3"/>
    <w:rsid w:val="008A2304"/>
    <w:rsid w:val="008A237E"/>
    <w:rsid w:val="008A2E51"/>
    <w:rsid w:val="008A3565"/>
    <w:rsid w:val="008A3775"/>
    <w:rsid w:val="008A4797"/>
    <w:rsid w:val="008A4D99"/>
    <w:rsid w:val="008A5710"/>
    <w:rsid w:val="008A6528"/>
    <w:rsid w:val="008B1771"/>
    <w:rsid w:val="008B2B01"/>
    <w:rsid w:val="008B3437"/>
    <w:rsid w:val="008B5AAA"/>
    <w:rsid w:val="008B65FE"/>
    <w:rsid w:val="008B6841"/>
    <w:rsid w:val="008C1D22"/>
    <w:rsid w:val="008C36D2"/>
    <w:rsid w:val="008C3716"/>
    <w:rsid w:val="008C57B4"/>
    <w:rsid w:val="008C72B9"/>
    <w:rsid w:val="008D1B9F"/>
    <w:rsid w:val="008D430D"/>
    <w:rsid w:val="008D4843"/>
    <w:rsid w:val="008D6629"/>
    <w:rsid w:val="008E1F7C"/>
    <w:rsid w:val="008E2EF3"/>
    <w:rsid w:val="008E2F0B"/>
    <w:rsid w:val="008E2FBA"/>
    <w:rsid w:val="008E3422"/>
    <w:rsid w:val="008E4435"/>
    <w:rsid w:val="008E61D0"/>
    <w:rsid w:val="008E6827"/>
    <w:rsid w:val="008F11FC"/>
    <w:rsid w:val="008F2490"/>
    <w:rsid w:val="008F2FBC"/>
    <w:rsid w:val="008F3E92"/>
    <w:rsid w:val="008F6D9F"/>
    <w:rsid w:val="00901167"/>
    <w:rsid w:val="009012D3"/>
    <w:rsid w:val="00902C12"/>
    <w:rsid w:val="00904EA5"/>
    <w:rsid w:val="0090537E"/>
    <w:rsid w:val="00911B82"/>
    <w:rsid w:val="00912207"/>
    <w:rsid w:val="00913B46"/>
    <w:rsid w:val="009201A5"/>
    <w:rsid w:val="00926220"/>
    <w:rsid w:val="009310F8"/>
    <w:rsid w:val="009314CA"/>
    <w:rsid w:val="00935149"/>
    <w:rsid w:val="0093555E"/>
    <w:rsid w:val="00935F92"/>
    <w:rsid w:val="00937883"/>
    <w:rsid w:val="00942BE0"/>
    <w:rsid w:val="00945734"/>
    <w:rsid w:val="00945E47"/>
    <w:rsid w:val="009501EC"/>
    <w:rsid w:val="00955AA5"/>
    <w:rsid w:val="009607DE"/>
    <w:rsid w:val="009610EB"/>
    <w:rsid w:val="009610FD"/>
    <w:rsid w:val="00966E79"/>
    <w:rsid w:val="00967D86"/>
    <w:rsid w:val="00975E92"/>
    <w:rsid w:val="00976974"/>
    <w:rsid w:val="00977AC3"/>
    <w:rsid w:val="00981279"/>
    <w:rsid w:val="0098244B"/>
    <w:rsid w:val="009838C0"/>
    <w:rsid w:val="00983995"/>
    <w:rsid w:val="00984726"/>
    <w:rsid w:val="00984D48"/>
    <w:rsid w:val="00987223"/>
    <w:rsid w:val="00992098"/>
    <w:rsid w:val="00996119"/>
    <w:rsid w:val="009A1A84"/>
    <w:rsid w:val="009B2D3E"/>
    <w:rsid w:val="009B6782"/>
    <w:rsid w:val="009B6CC6"/>
    <w:rsid w:val="009B7405"/>
    <w:rsid w:val="009C3A41"/>
    <w:rsid w:val="009C6A03"/>
    <w:rsid w:val="009C7982"/>
    <w:rsid w:val="009C7E4F"/>
    <w:rsid w:val="009D39C0"/>
    <w:rsid w:val="009D48D2"/>
    <w:rsid w:val="009D7177"/>
    <w:rsid w:val="009E196F"/>
    <w:rsid w:val="009E25D4"/>
    <w:rsid w:val="009F006D"/>
    <w:rsid w:val="009F0723"/>
    <w:rsid w:val="009F0826"/>
    <w:rsid w:val="009F08DF"/>
    <w:rsid w:val="009F40A5"/>
    <w:rsid w:val="009F50FD"/>
    <w:rsid w:val="009F59DF"/>
    <w:rsid w:val="009F61C3"/>
    <w:rsid w:val="009F7A2E"/>
    <w:rsid w:val="00A00A58"/>
    <w:rsid w:val="00A012DA"/>
    <w:rsid w:val="00A050B4"/>
    <w:rsid w:val="00A066C1"/>
    <w:rsid w:val="00A10BA6"/>
    <w:rsid w:val="00A118A4"/>
    <w:rsid w:val="00A16DF1"/>
    <w:rsid w:val="00A17A28"/>
    <w:rsid w:val="00A17F43"/>
    <w:rsid w:val="00A203D6"/>
    <w:rsid w:val="00A232B6"/>
    <w:rsid w:val="00A24E6C"/>
    <w:rsid w:val="00A27D91"/>
    <w:rsid w:val="00A30239"/>
    <w:rsid w:val="00A36C94"/>
    <w:rsid w:val="00A372B9"/>
    <w:rsid w:val="00A4128A"/>
    <w:rsid w:val="00A41B5D"/>
    <w:rsid w:val="00A433DB"/>
    <w:rsid w:val="00A4762E"/>
    <w:rsid w:val="00A50DFD"/>
    <w:rsid w:val="00A52DB2"/>
    <w:rsid w:val="00A55484"/>
    <w:rsid w:val="00A73C88"/>
    <w:rsid w:val="00A817A0"/>
    <w:rsid w:val="00A83930"/>
    <w:rsid w:val="00A83ECA"/>
    <w:rsid w:val="00A8550A"/>
    <w:rsid w:val="00A9014C"/>
    <w:rsid w:val="00A91DD0"/>
    <w:rsid w:val="00A92BF0"/>
    <w:rsid w:val="00A93B41"/>
    <w:rsid w:val="00A94E6D"/>
    <w:rsid w:val="00A95B01"/>
    <w:rsid w:val="00A961E4"/>
    <w:rsid w:val="00A9675E"/>
    <w:rsid w:val="00AA07B9"/>
    <w:rsid w:val="00AA311B"/>
    <w:rsid w:val="00AA3830"/>
    <w:rsid w:val="00AB07B4"/>
    <w:rsid w:val="00AB4D1A"/>
    <w:rsid w:val="00AB7E89"/>
    <w:rsid w:val="00AC217E"/>
    <w:rsid w:val="00AC3895"/>
    <w:rsid w:val="00AC3D51"/>
    <w:rsid w:val="00AC42C9"/>
    <w:rsid w:val="00AC5B78"/>
    <w:rsid w:val="00AC628A"/>
    <w:rsid w:val="00AD00F7"/>
    <w:rsid w:val="00AD1F4A"/>
    <w:rsid w:val="00AD252B"/>
    <w:rsid w:val="00AD6BCE"/>
    <w:rsid w:val="00AD7752"/>
    <w:rsid w:val="00AD7951"/>
    <w:rsid w:val="00AE162B"/>
    <w:rsid w:val="00AE6B16"/>
    <w:rsid w:val="00AE6B8B"/>
    <w:rsid w:val="00AE7125"/>
    <w:rsid w:val="00AE71C3"/>
    <w:rsid w:val="00AE7261"/>
    <w:rsid w:val="00AF18A4"/>
    <w:rsid w:val="00AF5C6E"/>
    <w:rsid w:val="00AF7EA8"/>
    <w:rsid w:val="00B00B73"/>
    <w:rsid w:val="00B024D1"/>
    <w:rsid w:val="00B050BA"/>
    <w:rsid w:val="00B05FF4"/>
    <w:rsid w:val="00B063D7"/>
    <w:rsid w:val="00B11606"/>
    <w:rsid w:val="00B1247C"/>
    <w:rsid w:val="00B13F20"/>
    <w:rsid w:val="00B16AD9"/>
    <w:rsid w:val="00B17C8E"/>
    <w:rsid w:val="00B20D5B"/>
    <w:rsid w:val="00B253FA"/>
    <w:rsid w:val="00B25BB1"/>
    <w:rsid w:val="00B273E5"/>
    <w:rsid w:val="00B3163D"/>
    <w:rsid w:val="00B31D12"/>
    <w:rsid w:val="00B32F06"/>
    <w:rsid w:val="00B3375C"/>
    <w:rsid w:val="00B351B4"/>
    <w:rsid w:val="00B360B6"/>
    <w:rsid w:val="00B413C3"/>
    <w:rsid w:val="00B41C93"/>
    <w:rsid w:val="00B47FE8"/>
    <w:rsid w:val="00B519C1"/>
    <w:rsid w:val="00B51E45"/>
    <w:rsid w:val="00B54112"/>
    <w:rsid w:val="00B554EF"/>
    <w:rsid w:val="00B60884"/>
    <w:rsid w:val="00B61773"/>
    <w:rsid w:val="00B61C7A"/>
    <w:rsid w:val="00B62198"/>
    <w:rsid w:val="00B62806"/>
    <w:rsid w:val="00B62E9C"/>
    <w:rsid w:val="00B638C6"/>
    <w:rsid w:val="00B67091"/>
    <w:rsid w:val="00B70253"/>
    <w:rsid w:val="00B70856"/>
    <w:rsid w:val="00B717BA"/>
    <w:rsid w:val="00B73647"/>
    <w:rsid w:val="00B7396D"/>
    <w:rsid w:val="00B73985"/>
    <w:rsid w:val="00B764EA"/>
    <w:rsid w:val="00B820E8"/>
    <w:rsid w:val="00B86C9F"/>
    <w:rsid w:val="00B90197"/>
    <w:rsid w:val="00B91CC5"/>
    <w:rsid w:val="00B94EFA"/>
    <w:rsid w:val="00B96E3B"/>
    <w:rsid w:val="00B97674"/>
    <w:rsid w:val="00BA014E"/>
    <w:rsid w:val="00BA0857"/>
    <w:rsid w:val="00BA11A8"/>
    <w:rsid w:val="00BA1CB2"/>
    <w:rsid w:val="00BA40B3"/>
    <w:rsid w:val="00BA7703"/>
    <w:rsid w:val="00BB0542"/>
    <w:rsid w:val="00BB0806"/>
    <w:rsid w:val="00BB49C9"/>
    <w:rsid w:val="00BB4FD2"/>
    <w:rsid w:val="00BB52AA"/>
    <w:rsid w:val="00BB56D7"/>
    <w:rsid w:val="00BB5F0E"/>
    <w:rsid w:val="00BB647B"/>
    <w:rsid w:val="00BB6A26"/>
    <w:rsid w:val="00BB6B2B"/>
    <w:rsid w:val="00BC1555"/>
    <w:rsid w:val="00BC1827"/>
    <w:rsid w:val="00BD1016"/>
    <w:rsid w:val="00BD3B60"/>
    <w:rsid w:val="00BD48D5"/>
    <w:rsid w:val="00BD588F"/>
    <w:rsid w:val="00BD6D82"/>
    <w:rsid w:val="00BE0690"/>
    <w:rsid w:val="00BE6284"/>
    <w:rsid w:val="00BF22AC"/>
    <w:rsid w:val="00C010B9"/>
    <w:rsid w:val="00C01270"/>
    <w:rsid w:val="00C01CE4"/>
    <w:rsid w:val="00C05FE0"/>
    <w:rsid w:val="00C07F2B"/>
    <w:rsid w:val="00C17702"/>
    <w:rsid w:val="00C22141"/>
    <w:rsid w:val="00C2292A"/>
    <w:rsid w:val="00C24526"/>
    <w:rsid w:val="00C3075F"/>
    <w:rsid w:val="00C312F4"/>
    <w:rsid w:val="00C3203C"/>
    <w:rsid w:val="00C341C3"/>
    <w:rsid w:val="00C34FEA"/>
    <w:rsid w:val="00C35A7F"/>
    <w:rsid w:val="00C37DDC"/>
    <w:rsid w:val="00C4029B"/>
    <w:rsid w:val="00C42D69"/>
    <w:rsid w:val="00C4490E"/>
    <w:rsid w:val="00C46C77"/>
    <w:rsid w:val="00C50081"/>
    <w:rsid w:val="00C50782"/>
    <w:rsid w:val="00C51604"/>
    <w:rsid w:val="00C51A53"/>
    <w:rsid w:val="00C567D6"/>
    <w:rsid w:val="00C57642"/>
    <w:rsid w:val="00C622AC"/>
    <w:rsid w:val="00C62425"/>
    <w:rsid w:val="00C6267F"/>
    <w:rsid w:val="00C630CC"/>
    <w:rsid w:val="00C67308"/>
    <w:rsid w:val="00C70CD3"/>
    <w:rsid w:val="00C71376"/>
    <w:rsid w:val="00C71491"/>
    <w:rsid w:val="00C7215E"/>
    <w:rsid w:val="00C72AD5"/>
    <w:rsid w:val="00C72FBB"/>
    <w:rsid w:val="00C75F66"/>
    <w:rsid w:val="00C76A9C"/>
    <w:rsid w:val="00C774FA"/>
    <w:rsid w:val="00C77BB8"/>
    <w:rsid w:val="00C81D93"/>
    <w:rsid w:val="00C820D0"/>
    <w:rsid w:val="00C820E8"/>
    <w:rsid w:val="00C82E78"/>
    <w:rsid w:val="00C83212"/>
    <w:rsid w:val="00C83C99"/>
    <w:rsid w:val="00C843F4"/>
    <w:rsid w:val="00C85525"/>
    <w:rsid w:val="00C86A6B"/>
    <w:rsid w:val="00C86FA2"/>
    <w:rsid w:val="00C8727B"/>
    <w:rsid w:val="00C879F0"/>
    <w:rsid w:val="00C90974"/>
    <w:rsid w:val="00C957F4"/>
    <w:rsid w:val="00C965CD"/>
    <w:rsid w:val="00C97380"/>
    <w:rsid w:val="00C97DE0"/>
    <w:rsid w:val="00CA1691"/>
    <w:rsid w:val="00CA2985"/>
    <w:rsid w:val="00CA781A"/>
    <w:rsid w:val="00CB0B7E"/>
    <w:rsid w:val="00CB24ED"/>
    <w:rsid w:val="00CB49BD"/>
    <w:rsid w:val="00CB748F"/>
    <w:rsid w:val="00CD3E29"/>
    <w:rsid w:val="00CD663D"/>
    <w:rsid w:val="00CD69BC"/>
    <w:rsid w:val="00CD7134"/>
    <w:rsid w:val="00CE0D57"/>
    <w:rsid w:val="00CE1615"/>
    <w:rsid w:val="00CE1DB8"/>
    <w:rsid w:val="00CE1F73"/>
    <w:rsid w:val="00CE729B"/>
    <w:rsid w:val="00CF174F"/>
    <w:rsid w:val="00CF2373"/>
    <w:rsid w:val="00D003DB"/>
    <w:rsid w:val="00D11D98"/>
    <w:rsid w:val="00D13627"/>
    <w:rsid w:val="00D15877"/>
    <w:rsid w:val="00D15D78"/>
    <w:rsid w:val="00D16B4B"/>
    <w:rsid w:val="00D173D8"/>
    <w:rsid w:val="00D26FFC"/>
    <w:rsid w:val="00D30DB0"/>
    <w:rsid w:val="00D31880"/>
    <w:rsid w:val="00D32546"/>
    <w:rsid w:val="00D32FCA"/>
    <w:rsid w:val="00D36AFA"/>
    <w:rsid w:val="00D3756E"/>
    <w:rsid w:val="00D37C3D"/>
    <w:rsid w:val="00D37FA0"/>
    <w:rsid w:val="00D40F20"/>
    <w:rsid w:val="00D41265"/>
    <w:rsid w:val="00D4451D"/>
    <w:rsid w:val="00D44CA5"/>
    <w:rsid w:val="00D44DC0"/>
    <w:rsid w:val="00D45374"/>
    <w:rsid w:val="00D50198"/>
    <w:rsid w:val="00D53018"/>
    <w:rsid w:val="00D53271"/>
    <w:rsid w:val="00D53831"/>
    <w:rsid w:val="00D541C8"/>
    <w:rsid w:val="00D60330"/>
    <w:rsid w:val="00D6271F"/>
    <w:rsid w:val="00D62A91"/>
    <w:rsid w:val="00D700F7"/>
    <w:rsid w:val="00D70BAF"/>
    <w:rsid w:val="00D712C4"/>
    <w:rsid w:val="00D744C7"/>
    <w:rsid w:val="00D775D5"/>
    <w:rsid w:val="00D831DE"/>
    <w:rsid w:val="00D8320B"/>
    <w:rsid w:val="00D83E5E"/>
    <w:rsid w:val="00D84F98"/>
    <w:rsid w:val="00D873DA"/>
    <w:rsid w:val="00D90B63"/>
    <w:rsid w:val="00D94491"/>
    <w:rsid w:val="00D94871"/>
    <w:rsid w:val="00D97329"/>
    <w:rsid w:val="00DA0899"/>
    <w:rsid w:val="00DA0AD0"/>
    <w:rsid w:val="00DA36B0"/>
    <w:rsid w:val="00DB0C77"/>
    <w:rsid w:val="00DB0F89"/>
    <w:rsid w:val="00DB1C5A"/>
    <w:rsid w:val="00DB2AC0"/>
    <w:rsid w:val="00DB356A"/>
    <w:rsid w:val="00DB530B"/>
    <w:rsid w:val="00DB5BB5"/>
    <w:rsid w:val="00DB6E33"/>
    <w:rsid w:val="00DB7917"/>
    <w:rsid w:val="00DC7A60"/>
    <w:rsid w:val="00DD1B11"/>
    <w:rsid w:val="00DD6FDC"/>
    <w:rsid w:val="00DE1C99"/>
    <w:rsid w:val="00DE3287"/>
    <w:rsid w:val="00DE6F13"/>
    <w:rsid w:val="00DF0152"/>
    <w:rsid w:val="00DF0281"/>
    <w:rsid w:val="00DF0C62"/>
    <w:rsid w:val="00DF18AB"/>
    <w:rsid w:val="00DF34C1"/>
    <w:rsid w:val="00DF4A8E"/>
    <w:rsid w:val="00E050AD"/>
    <w:rsid w:val="00E11A37"/>
    <w:rsid w:val="00E1386C"/>
    <w:rsid w:val="00E14DD7"/>
    <w:rsid w:val="00E14EDF"/>
    <w:rsid w:val="00E158FC"/>
    <w:rsid w:val="00E1774E"/>
    <w:rsid w:val="00E21312"/>
    <w:rsid w:val="00E23DAD"/>
    <w:rsid w:val="00E24DD2"/>
    <w:rsid w:val="00E2563C"/>
    <w:rsid w:val="00E31631"/>
    <w:rsid w:val="00E3402D"/>
    <w:rsid w:val="00E34F0E"/>
    <w:rsid w:val="00E350A8"/>
    <w:rsid w:val="00E36AF6"/>
    <w:rsid w:val="00E3744E"/>
    <w:rsid w:val="00E403F0"/>
    <w:rsid w:val="00E40B98"/>
    <w:rsid w:val="00E4232D"/>
    <w:rsid w:val="00E4444F"/>
    <w:rsid w:val="00E45ACC"/>
    <w:rsid w:val="00E52EC1"/>
    <w:rsid w:val="00E53BED"/>
    <w:rsid w:val="00E6009B"/>
    <w:rsid w:val="00E661BF"/>
    <w:rsid w:val="00E67304"/>
    <w:rsid w:val="00E67DB4"/>
    <w:rsid w:val="00E721B4"/>
    <w:rsid w:val="00E72BE3"/>
    <w:rsid w:val="00E73C7D"/>
    <w:rsid w:val="00E75211"/>
    <w:rsid w:val="00E768C1"/>
    <w:rsid w:val="00E91B5E"/>
    <w:rsid w:val="00E92D4D"/>
    <w:rsid w:val="00E94FB1"/>
    <w:rsid w:val="00E96C34"/>
    <w:rsid w:val="00EA1CF0"/>
    <w:rsid w:val="00EA41A2"/>
    <w:rsid w:val="00EB044B"/>
    <w:rsid w:val="00EB0675"/>
    <w:rsid w:val="00EB09B2"/>
    <w:rsid w:val="00EB3A3D"/>
    <w:rsid w:val="00EB7A12"/>
    <w:rsid w:val="00EC00F0"/>
    <w:rsid w:val="00EC0B7A"/>
    <w:rsid w:val="00ED059C"/>
    <w:rsid w:val="00ED262A"/>
    <w:rsid w:val="00ED482C"/>
    <w:rsid w:val="00EE06D0"/>
    <w:rsid w:val="00EE0EF9"/>
    <w:rsid w:val="00EE44FA"/>
    <w:rsid w:val="00EE5C33"/>
    <w:rsid w:val="00EE5E4F"/>
    <w:rsid w:val="00EF04BA"/>
    <w:rsid w:val="00EF0A6B"/>
    <w:rsid w:val="00EF2760"/>
    <w:rsid w:val="00EF3A65"/>
    <w:rsid w:val="00EF419F"/>
    <w:rsid w:val="00EF627A"/>
    <w:rsid w:val="00F005FD"/>
    <w:rsid w:val="00F024B9"/>
    <w:rsid w:val="00F0610A"/>
    <w:rsid w:val="00F07568"/>
    <w:rsid w:val="00F12B0C"/>
    <w:rsid w:val="00F1634D"/>
    <w:rsid w:val="00F23629"/>
    <w:rsid w:val="00F246C4"/>
    <w:rsid w:val="00F2589F"/>
    <w:rsid w:val="00F27A23"/>
    <w:rsid w:val="00F30D33"/>
    <w:rsid w:val="00F3345C"/>
    <w:rsid w:val="00F33D65"/>
    <w:rsid w:val="00F33E42"/>
    <w:rsid w:val="00F36591"/>
    <w:rsid w:val="00F36982"/>
    <w:rsid w:val="00F403EF"/>
    <w:rsid w:val="00F412C7"/>
    <w:rsid w:val="00F51F66"/>
    <w:rsid w:val="00F5433D"/>
    <w:rsid w:val="00F60DF8"/>
    <w:rsid w:val="00F61613"/>
    <w:rsid w:val="00F6333E"/>
    <w:rsid w:val="00F6342A"/>
    <w:rsid w:val="00F63C08"/>
    <w:rsid w:val="00F6433C"/>
    <w:rsid w:val="00F72369"/>
    <w:rsid w:val="00F729D7"/>
    <w:rsid w:val="00F72C3A"/>
    <w:rsid w:val="00F738D5"/>
    <w:rsid w:val="00F76C98"/>
    <w:rsid w:val="00F81E76"/>
    <w:rsid w:val="00F82881"/>
    <w:rsid w:val="00F83FA4"/>
    <w:rsid w:val="00F9026F"/>
    <w:rsid w:val="00F919C5"/>
    <w:rsid w:val="00F93701"/>
    <w:rsid w:val="00F93D63"/>
    <w:rsid w:val="00FA0E10"/>
    <w:rsid w:val="00FA4244"/>
    <w:rsid w:val="00FA49B5"/>
    <w:rsid w:val="00FA5C4A"/>
    <w:rsid w:val="00FA6772"/>
    <w:rsid w:val="00FB2AF8"/>
    <w:rsid w:val="00FB2C00"/>
    <w:rsid w:val="00FB2F81"/>
    <w:rsid w:val="00FB4F68"/>
    <w:rsid w:val="00FB5765"/>
    <w:rsid w:val="00FB5CE9"/>
    <w:rsid w:val="00FC031C"/>
    <w:rsid w:val="00FC304D"/>
    <w:rsid w:val="00FC3449"/>
    <w:rsid w:val="00FC56B8"/>
    <w:rsid w:val="00FC7911"/>
    <w:rsid w:val="00FD2568"/>
    <w:rsid w:val="00FD6478"/>
    <w:rsid w:val="00FD6E05"/>
    <w:rsid w:val="00FD7E90"/>
    <w:rsid w:val="00FE02AE"/>
    <w:rsid w:val="00FE6987"/>
    <w:rsid w:val="00FE7978"/>
    <w:rsid w:val="00FF01A1"/>
    <w:rsid w:val="00FF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7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F403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7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F403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10</cp:revision>
  <cp:lastPrinted>2011-11-28T03:48:00Z</cp:lastPrinted>
  <dcterms:created xsi:type="dcterms:W3CDTF">2017-08-09T08:20:00Z</dcterms:created>
  <dcterms:modified xsi:type="dcterms:W3CDTF">2017-08-11T02:23:00Z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